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47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562"/>
        <w:gridCol w:w="2149"/>
        <w:gridCol w:w="4004"/>
        <w:gridCol w:w="7036"/>
      </w:tblGrid>
      <w:tr w:rsidR="002419DD" w:rsidRPr="009D07DF" w14:paraId="53371163" w14:textId="77777777" w:rsidTr="00A84D90">
        <w:trPr>
          <w:trHeight w:val="250"/>
        </w:trPr>
        <w:tc>
          <w:tcPr>
            <w:tcW w:w="1562" w:type="dxa"/>
            <w:shd w:val="clear" w:color="auto" w:fill="FFCC99"/>
          </w:tcPr>
          <w:p w14:paraId="1210379D" w14:textId="77777777" w:rsidR="002419DD" w:rsidRPr="009D07DF" w:rsidRDefault="002419DD" w:rsidP="00F05EF5">
            <w:pPr>
              <w:spacing w:after="0"/>
              <w:contextualSpacing/>
              <w:rPr>
                <w:rFonts w:asciiTheme="minorHAnsi" w:hAnsiTheme="minorHAnsi"/>
                <w:b/>
                <w:sz w:val="20"/>
                <w:szCs w:val="20"/>
              </w:rPr>
            </w:pPr>
            <w:r w:rsidRPr="009D07DF">
              <w:rPr>
                <w:rFonts w:asciiTheme="minorHAnsi" w:hAnsiTheme="minorHAnsi"/>
                <w:b/>
                <w:sz w:val="20"/>
                <w:szCs w:val="20"/>
              </w:rPr>
              <w:t>Competency</w:t>
            </w:r>
          </w:p>
        </w:tc>
        <w:tc>
          <w:tcPr>
            <w:tcW w:w="2149" w:type="dxa"/>
            <w:shd w:val="clear" w:color="auto" w:fill="FFCC99"/>
          </w:tcPr>
          <w:p w14:paraId="13323657" w14:textId="77777777" w:rsidR="002419DD" w:rsidRPr="009D07DF" w:rsidRDefault="00062741" w:rsidP="00F05EF5">
            <w:pPr>
              <w:spacing w:after="0"/>
              <w:contextualSpacing/>
              <w:rPr>
                <w:rFonts w:asciiTheme="minorHAnsi" w:hAnsiTheme="minorHAnsi"/>
                <w:b/>
                <w:sz w:val="20"/>
                <w:szCs w:val="20"/>
              </w:rPr>
            </w:pPr>
            <w:r>
              <w:rPr>
                <w:rFonts w:asciiTheme="minorHAnsi" w:hAnsiTheme="minorHAnsi"/>
                <w:b/>
                <w:sz w:val="20"/>
                <w:szCs w:val="20"/>
              </w:rPr>
              <w:t>Outcomes</w:t>
            </w:r>
          </w:p>
        </w:tc>
        <w:tc>
          <w:tcPr>
            <w:tcW w:w="4004" w:type="dxa"/>
            <w:shd w:val="clear" w:color="auto" w:fill="FFCC99"/>
          </w:tcPr>
          <w:p w14:paraId="085B52D8" w14:textId="77777777" w:rsidR="002419DD" w:rsidRPr="009D07DF" w:rsidRDefault="002419DD" w:rsidP="00F05EF5">
            <w:pPr>
              <w:spacing w:after="0"/>
              <w:contextualSpacing/>
              <w:rPr>
                <w:rFonts w:asciiTheme="minorHAnsi" w:hAnsiTheme="minorHAnsi"/>
                <w:b/>
                <w:sz w:val="20"/>
                <w:szCs w:val="20"/>
              </w:rPr>
            </w:pPr>
            <w:r>
              <w:rPr>
                <w:rFonts w:asciiTheme="minorHAnsi" w:hAnsiTheme="minorHAnsi"/>
                <w:b/>
                <w:sz w:val="20"/>
                <w:szCs w:val="20"/>
              </w:rPr>
              <w:t>Secondary</w:t>
            </w:r>
            <w:r w:rsidR="00062741">
              <w:rPr>
                <w:rFonts w:asciiTheme="minorHAnsi" w:hAnsiTheme="minorHAnsi"/>
                <w:b/>
                <w:sz w:val="20"/>
                <w:szCs w:val="20"/>
              </w:rPr>
              <w:t xml:space="preserve"> Outcomes</w:t>
            </w:r>
          </w:p>
        </w:tc>
        <w:tc>
          <w:tcPr>
            <w:tcW w:w="7036" w:type="dxa"/>
            <w:shd w:val="clear" w:color="auto" w:fill="FFCC99"/>
          </w:tcPr>
          <w:p w14:paraId="3285D487" w14:textId="77777777" w:rsidR="002419DD" w:rsidRDefault="004842F5" w:rsidP="004842F5">
            <w:pPr>
              <w:spacing w:after="0"/>
              <w:contextualSpacing/>
              <w:rPr>
                <w:rFonts w:asciiTheme="minorHAnsi" w:hAnsiTheme="minorHAnsi"/>
                <w:b/>
                <w:sz w:val="20"/>
                <w:szCs w:val="20"/>
              </w:rPr>
            </w:pPr>
            <w:r>
              <w:rPr>
                <w:rFonts w:asciiTheme="minorHAnsi" w:hAnsiTheme="minorHAnsi"/>
                <w:b/>
                <w:sz w:val="20"/>
                <w:szCs w:val="20"/>
              </w:rPr>
              <w:t xml:space="preserve">Give </w:t>
            </w:r>
            <w:r w:rsidR="002419DD">
              <w:rPr>
                <w:rFonts w:asciiTheme="minorHAnsi" w:hAnsiTheme="minorHAnsi"/>
                <w:b/>
                <w:sz w:val="20"/>
                <w:szCs w:val="20"/>
              </w:rPr>
              <w:t>exampl</w:t>
            </w:r>
            <w:r w:rsidR="000E2FB1">
              <w:rPr>
                <w:rFonts w:asciiTheme="minorHAnsi" w:hAnsiTheme="minorHAnsi"/>
                <w:b/>
                <w:sz w:val="20"/>
                <w:szCs w:val="20"/>
              </w:rPr>
              <w:t>es of how you met each outcome</w:t>
            </w:r>
          </w:p>
        </w:tc>
      </w:tr>
      <w:tr w:rsidR="002419DD" w:rsidRPr="009D07DF" w14:paraId="68E47013" w14:textId="77777777" w:rsidTr="00A84D90">
        <w:trPr>
          <w:trHeight w:val="1273"/>
        </w:trPr>
        <w:tc>
          <w:tcPr>
            <w:tcW w:w="1562" w:type="dxa"/>
          </w:tcPr>
          <w:p w14:paraId="02A2F4B6" w14:textId="77777777" w:rsidR="002419DD" w:rsidRPr="009D07DF" w:rsidRDefault="002419DD" w:rsidP="00F05EF5">
            <w:pPr>
              <w:spacing w:after="0"/>
              <w:contextualSpacing/>
              <w:rPr>
                <w:rFonts w:asciiTheme="minorHAnsi" w:hAnsiTheme="minorHAnsi"/>
                <w:b/>
                <w:sz w:val="20"/>
                <w:szCs w:val="20"/>
              </w:rPr>
            </w:pPr>
            <w:r w:rsidRPr="009D07DF">
              <w:rPr>
                <w:rFonts w:asciiTheme="minorHAnsi" w:hAnsiTheme="minorHAnsi"/>
                <w:b/>
                <w:sz w:val="20"/>
                <w:szCs w:val="20"/>
              </w:rPr>
              <w:t>Assessment &amp; Intervention</w:t>
            </w:r>
            <w:r w:rsidR="006A6461">
              <w:rPr>
                <w:rFonts w:asciiTheme="minorHAnsi" w:hAnsiTheme="minorHAnsi"/>
                <w:b/>
                <w:sz w:val="20"/>
                <w:szCs w:val="20"/>
              </w:rPr>
              <w:t xml:space="preserve">  </w:t>
            </w:r>
          </w:p>
        </w:tc>
        <w:tc>
          <w:tcPr>
            <w:tcW w:w="2149" w:type="dxa"/>
          </w:tcPr>
          <w:p w14:paraId="40929341" w14:textId="77777777" w:rsidR="002419DD" w:rsidRPr="00983904" w:rsidRDefault="002419DD" w:rsidP="00983904">
            <w:pPr>
              <w:spacing w:after="0"/>
              <w:rPr>
                <w:rFonts w:asciiTheme="minorHAnsi" w:hAnsiTheme="minorHAnsi"/>
                <w:sz w:val="20"/>
                <w:szCs w:val="20"/>
              </w:rPr>
            </w:pPr>
            <w:r w:rsidRPr="00983904">
              <w:rPr>
                <w:rFonts w:ascii="Calibri" w:eastAsia="Calibri" w:hAnsi="Calibri"/>
                <w:sz w:val="20"/>
                <w:szCs w:val="20"/>
              </w:rPr>
              <w:t>Implement a plan of care that integrates adult patient-related data and evidence-based practice.</w:t>
            </w:r>
          </w:p>
        </w:tc>
        <w:tc>
          <w:tcPr>
            <w:tcW w:w="4004" w:type="dxa"/>
          </w:tcPr>
          <w:p w14:paraId="5227F3BD" w14:textId="77777777" w:rsidR="002419DD" w:rsidRPr="002419DD" w:rsidRDefault="002419DD" w:rsidP="00F05EF5">
            <w:pPr>
              <w:spacing w:after="0"/>
              <w:rPr>
                <w:rFonts w:asciiTheme="minorHAnsi" w:hAnsiTheme="minorHAnsi"/>
                <w:sz w:val="18"/>
                <w:szCs w:val="20"/>
              </w:rPr>
            </w:pPr>
            <w:r w:rsidRPr="002419DD">
              <w:rPr>
                <w:rFonts w:asciiTheme="minorHAnsi" w:hAnsiTheme="minorHAnsi"/>
                <w:sz w:val="18"/>
                <w:szCs w:val="20"/>
              </w:rPr>
              <w:t>- Define plan of care for specific health impairment</w:t>
            </w:r>
          </w:p>
          <w:p w14:paraId="61BE834F" w14:textId="21955034" w:rsidR="002419DD" w:rsidRPr="002419DD" w:rsidRDefault="002419DD" w:rsidP="00F05EF5">
            <w:pPr>
              <w:spacing w:after="0"/>
              <w:rPr>
                <w:rFonts w:asciiTheme="minorHAnsi" w:hAnsiTheme="minorHAnsi"/>
                <w:sz w:val="18"/>
                <w:szCs w:val="20"/>
              </w:rPr>
            </w:pPr>
            <w:r w:rsidRPr="002419DD">
              <w:rPr>
                <w:rFonts w:asciiTheme="minorHAnsi" w:hAnsiTheme="minorHAnsi"/>
                <w:sz w:val="18"/>
                <w:szCs w:val="20"/>
              </w:rPr>
              <w:t xml:space="preserve">- Identify signs/symptoms </w:t>
            </w:r>
            <w:r w:rsidR="00DB12E1" w:rsidRPr="002419DD">
              <w:rPr>
                <w:rFonts w:asciiTheme="minorHAnsi" w:hAnsiTheme="minorHAnsi"/>
                <w:sz w:val="18"/>
                <w:szCs w:val="20"/>
              </w:rPr>
              <w:t>of health</w:t>
            </w:r>
            <w:r w:rsidRPr="002419DD">
              <w:rPr>
                <w:rFonts w:asciiTheme="minorHAnsi" w:hAnsiTheme="minorHAnsi"/>
                <w:sz w:val="18"/>
                <w:szCs w:val="20"/>
              </w:rPr>
              <w:t xml:space="preserve"> impairment</w:t>
            </w:r>
          </w:p>
          <w:p w14:paraId="64C04BE2" w14:textId="77777777" w:rsidR="002419DD" w:rsidRPr="002419DD" w:rsidRDefault="002419DD" w:rsidP="00F05EF5">
            <w:pPr>
              <w:spacing w:after="0"/>
              <w:rPr>
                <w:rFonts w:asciiTheme="minorHAnsi" w:hAnsiTheme="minorHAnsi"/>
                <w:sz w:val="18"/>
                <w:szCs w:val="20"/>
              </w:rPr>
            </w:pPr>
            <w:r w:rsidRPr="002419DD">
              <w:rPr>
                <w:rFonts w:asciiTheme="minorHAnsi" w:hAnsiTheme="minorHAnsi"/>
                <w:sz w:val="18"/>
                <w:szCs w:val="20"/>
              </w:rPr>
              <w:t>- Select &amp; implement proper interventions for specific health impairment</w:t>
            </w:r>
          </w:p>
          <w:p w14:paraId="402C034E" w14:textId="77777777" w:rsidR="002419DD" w:rsidRPr="002419DD" w:rsidRDefault="002419DD" w:rsidP="00983904">
            <w:pPr>
              <w:spacing w:after="0"/>
              <w:rPr>
                <w:rFonts w:asciiTheme="minorHAnsi" w:hAnsiTheme="minorHAnsi"/>
                <w:sz w:val="18"/>
                <w:szCs w:val="20"/>
              </w:rPr>
            </w:pPr>
            <w:r w:rsidRPr="002419DD">
              <w:rPr>
                <w:rFonts w:asciiTheme="minorHAnsi" w:hAnsiTheme="minorHAnsi"/>
                <w:sz w:val="18"/>
                <w:szCs w:val="20"/>
              </w:rPr>
              <w:t>- Evaluate effectiveness of interventions</w:t>
            </w:r>
          </w:p>
        </w:tc>
        <w:tc>
          <w:tcPr>
            <w:tcW w:w="7036" w:type="dxa"/>
          </w:tcPr>
          <w:p w14:paraId="738797E2" w14:textId="782070F8" w:rsidR="006B7868" w:rsidRDefault="002419DD" w:rsidP="006B7868">
            <w:pPr>
              <w:spacing w:after="0"/>
              <w:rPr>
                <w:rFonts w:asciiTheme="minorHAnsi" w:hAnsiTheme="minorHAnsi"/>
                <w:sz w:val="20"/>
                <w:szCs w:val="20"/>
              </w:rPr>
            </w:pPr>
            <w:r>
              <w:rPr>
                <w:rFonts w:asciiTheme="minorHAnsi" w:hAnsiTheme="minorHAnsi"/>
                <w:sz w:val="20"/>
                <w:szCs w:val="20"/>
              </w:rPr>
              <w:t>1.</w:t>
            </w:r>
            <w:r w:rsidR="00B01424">
              <w:rPr>
                <w:rFonts w:asciiTheme="minorHAnsi" w:hAnsiTheme="minorHAnsi"/>
                <w:sz w:val="20"/>
                <w:szCs w:val="20"/>
              </w:rPr>
              <w:t xml:space="preserve"> </w:t>
            </w:r>
            <w:r w:rsidR="00653429">
              <w:rPr>
                <w:rFonts w:asciiTheme="minorHAnsi" w:hAnsiTheme="minorHAnsi"/>
                <w:sz w:val="20"/>
                <w:szCs w:val="20"/>
              </w:rPr>
              <w:t>I had a patient who was constipated</w:t>
            </w:r>
            <w:r w:rsidR="009C4C0C">
              <w:rPr>
                <w:rFonts w:asciiTheme="minorHAnsi" w:hAnsiTheme="minorHAnsi"/>
                <w:sz w:val="20"/>
                <w:szCs w:val="20"/>
              </w:rPr>
              <w:t xml:space="preserve"> throughout her stay in the hospital. My nurse and I did a GI assessment as well as a GU assessment. </w:t>
            </w:r>
            <w:r w:rsidR="0006550A">
              <w:rPr>
                <w:rFonts w:asciiTheme="minorHAnsi" w:hAnsiTheme="minorHAnsi"/>
                <w:sz w:val="20"/>
                <w:szCs w:val="20"/>
              </w:rPr>
              <w:t xml:space="preserve">After doing both assessments we were sure to talk to her about any other signs or symptoms that she may be experiencing. </w:t>
            </w:r>
            <w:r w:rsidR="00663C73">
              <w:rPr>
                <w:rFonts w:asciiTheme="minorHAnsi" w:hAnsiTheme="minorHAnsi"/>
                <w:sz w:val="20"/>
                <w:szCs w:val="20"/>
              </w:rPr>
              <w:t>We implemented interventions such as ambulation and diet to help with the constipation. The patient was already on a stool softener</w:t>
            </w:r>
            <w:r w:rsidR="005C6794">
              <w:rPr>
                <w:rFonts w:asciiTheme="minorHAnsi" w:hAnsiTheme="minorHAnsi"/>
                <w:sz w:val="20"/>
                <w:szCs w:val="20"/>
              </w:rPr>
              <w:t xml:space="preserve">. </w:t>
            </w:r>
            <w:r w:rsidR="00C81424">
              <w:rPr>
                <w:rFonts w:asciiTheme="minorHAnsi" w:hAnsiTheme="minorHAnsi"/>
                <w:sz w:val="20"/>
                <w:szCs w:val="20"/>
              </w:rPr>
              <w:t>She was able to have a small bowel movement by the end of the day with the help of the interventions.</w:t>
            </w:r>
          </w:p>
          <w:p w14:paraId="33DA9D0F" w14:textId="77777777" w:rsidR="006B7868" w:rsidRDefault="006B7868" w:rsidP="006B7868">
            <w:pPr>
              <w:spacing w:after="0"/>
              <w:rPr>
                <w:rFonts w:asciiTheme="minorHAnsi" w:hAnsiTheme="minorHAnsi"/>
                <w:sz w:val="20"/>
                <w:szCs w:val="20"/>
              </w:rPr>
            </w:pPr>
          </w:p>
          <w:p w14:paraId="64C807E9" w14:textId="4042DC34" w:rsidR="002419DD" w:rsidRPr="00F05EF5" w:rsidRDefault="002419DD" w:rsidP="006B7868">
            <w:pPr>
              <w:spacing w:after="0"/>
              <w:rPr>
                <w:rFonts w:asciiTheme="minorHAnsi" w:hAnsiTheme="minorHAnsi"/>
                <w:sz w:val="20"/>
                <w:szCs w:val="20"/>
              </w:rPr>
            </w:pPr>
            <w:r>
              <w:rPr>
                <w:rFonts w:asciiTheme="minorHAnsi" w:hAnsiTheme="minorHAnsi"/>
                <w:sz w:val="20"/>
                <w:szCs w:val="20"/>
              </w:rPr>
              <w:t>2.</w:t>
            </w:r>
            <w:r w:rsidR="00B01424">
              <w:rPr>
                <w:rFonts w:asciiTheme="minorHAnsi" w:hAnsiTheme="minorHAnsi"/>
                <w:sz w:val="20"/>
                <w:szCs w:val="20"/>
              </w:rPr>
              <w:t xml:space="preserve"> </w:t>
            </w:r>
            <w:r w:rsidR="00683717">
              <w:rPr>
                <w:rFonts w:asciiTheme="minorHAnsi" w:hAnsiTheme="minorHAnsi"/>
                <w:sz w:val="20"/>
                <w:szCs w:val="20"/>
              </w:rPr>
              <w:t xml:space="preserve">I had a patient with </w:t>
            </w:r>
            <w:r w:rsidR="0091626D">
              <w:rPr>
                <w:rFonts w:asciiTheme="minorHAnsi" w:hAnsiTheme="minorHAnsi"/>
                <w:sz w:val="20"/>
                <w:szCs w:val="20"/>
              </w:rPr>
              <w:t>pneumonia who was short of breath most of the day. I did a resp</w:t>
            </w:r>
            <w:r w:rsidR="002E0C49">
              <w:rPr>
                <w:rFonts w:asciiTheme="minorHAnsi" w:hAnsiTheme="minorHAnsi"/>
                <w:sz w:val="20"/>
                <w:szCs w:val="20"/>
              </w:rPr>
              <w:t xml:space="preserve">iratory and cardiac assessment to see how his lungs sounded. He was experienced diminished breath sounds with occasional crackles. </w:t>
            </w:r>
            <w:r w:rsidR="00C06C05">
              <w:rPr>
                <w:rFonts w:asciiTheme="minorHAnsi" w:hAnsiTheme="minorHAnsi"/>
                <w:sz w:val="20"/>
                <w:szCs w:val="20"/>
              </w:rPr>
              <w:t xml:space="preserve">After discussing possible interventions with my </w:t>
            </w:r>
            <w:r w:rsidR="00EC0914">
              <w:rPr>
                <w:rFonts w:asciiTheme="minorHAnsi" w:hAnsiTheme="minorHAnsi"/>
                <w:sz w:val="20"/>
                <w:szCs w:val="20"/>
              </w:rPr>
              <w:t>nurse,</w:t>
            </w:r>
            <w:r w:rsidR="00C06C05">
              <w:rPr>
                <w:rFonts w:asciiTheme="minorHAnsi" w:hAnsiTheme="minorHAnsi"/>
                <w:sz w:val="20"/>
                <w:szCs w:val="20"/>
              </w:rPr>
              <w:t xml:space="preserve"> we decided to discuss with the patient about getting enough water throughout the day. He </w:t>
            </w:r>
            <w:r w:rsidR="00EC0914">
              <w:rPr>
                <w:rFonts w:asciiTheme="minorHAnsi" w:hAnsiTheme="minorHAnsi"/>
                <w:sz w:val="20"/>
                <w:szCs w:val="20"/>
              </w:rPr>
              <w:t xml:space="preserve">also had a productive cough and we encouraged him to cough up and spit out what he was able to. </w:t>
            </w:r>
            <w:r w:rsidR="00636529">
              <w:rPr>
                <w:rFonts w:asciiTheme="minorHAnsi" w:hAnsiTheme="minorHAnsi"/>
                <w:sz w:val="20"/>
                <w:szCs w:val="20"/>
              </w:rPr>
              <w:t xml:space="preserve">The interventions seemed to help a little throughout the day. Since the patient had pneumonia there were also other interventions involved; however, these that we implemented definitely helped the patient’s recovery. </w:t>
            </w:r>
          </w:p>
        </w:tc>
      </w:tr>
      <w:tr w:rsidR="002419DD" w:rsidRPr="009D07DF" w14:paraId="0B9AD65F" w14:textId="77777777" w:rsidTr="00A84D90">
        <w:trPr>
          <w:trHeight w:val="1010"/>
        </w:trPr>
        <w:tc>
          <w:tcPr>
            <w:tcW w:w="1562" w:type="dxa"/>
          </w:tcPr>
          <w:p w14:paraId="1EAC8177" w14:textId="77777777" w:rsidR="002419DD" w:rsidRPr="009D07DF" w:rsidRDefault="002419DD" w:rsidP="00F05EF5">
            <w:pPr>
              <w:spacing w:after="0"/>
              <w:contextualSpacing/>
              <w:rPr>
                <w:rFonts w:asciiTheme="minorHAnsi" w:hAnsiTheme="minorHAnsi"/>
                <w:b/>
                <w:sz w:val="20"/>
                <w:szCs w:val="20"/>
              </w:rPr>
            </w:pPr>
            <w:r w:rsidRPr="009D07DF">
              <w:rPr>
                <w:rFonts w:asciiTheme="minorHAnsi" w:hAnsiTheme="minorHAnsi"/>
                <w:b/>
                <w:sz w:val="20"/>
                <w:szCs w:val="20"/>
              </w:rPr>
              <w:t>Communication</w:t>
            </w:r>
          </w:p>
        </w:tc>
        <w:tc>
          <w:tcPr>
            <w:tcW w:w="2149" w:type="dxa"/>
          </w:tcPr>
          <w:p w14:paraId="5AEF6FAC" w14:textId="77777777" w:rsidR="002419DD" w:rsidRPr="00983904" w:rsidRDefault="002419DD" w:rsidP="00F05EF5">
            <w:pPr>
              <w:spacing w:after="0"/>
              <w:contextualSpacing/>
              <w:rPr>
                <w:rFonts w:asciiTheme="minorHAnsi" w:hAnsiTheme="minorHAnsi"/>
                <w:sz w:val="20"/>
                <w:szCs w:val="20"/>
              </w:rPr>
            </w:pPr>
            <w:r w:rsidRPr="00983904">
              <w:rPr>
                <w:rFonts w:asciiTheme="minorHAnsi" w:hAnsiTheme="minorHAnsi"/>
                <w:sz w:val="20"/>
                <w:szCs w:val="20"/>
              </w:rPr>
              <w:t>Communicate effectively with members of the healthcare team.</w:t>
            </w:r>
          </w:p>
        </w:tc>
        <w:tc>
          <w:tcPr>
            <w:tcW w:w="4004" w:type="dxa"/>
          </w:tcPr>
          <w:p w14:paraId="2E9BF13A"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Identify health care team members &amp; their purpose</w:t>
            </w:r>
          </w:p>
          <w:p w14:paraId="2F820C72"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Interact appropriately with health care team.</w:t>
            </w:r>
          </w:p>
          <w:p w14:paraId="2B244B1B"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xml:space="preserve">- Utilize proper SBAR, TEAM Steps, etc. </w:t>
            </w:r>
          </w:p>
          <w:p w14:paraId="2A620E8C" w14:textId="77777777" w:rsidR="002419DD" w:rsidRPr="002419DD" w:rsidRDefault="002419DD" w:rsidP="00983904">
            <w:pPr>
              <w:spacing w:after="0"/>
              <w:contextualSpacing/>
              <w:rPr>
                <w:rFonts w:asciiTheme="minorHAnsi" w:hAnsiTheme="minorHAnsi"/>
                <w:sz w:val="18"/>
                <w:szCs w:val="20"/>
              </w:rPr>
            </w:pPr>
            <w:r w:rsidRPr="002419DD">
              <w:rPr>
                <w:rFonts w:asciiTheme="minorHAnsi" w:hAnsiTheme="minorHAnsi"/>
                <w:sz w:val="18"/>
                <w:szCs w:val="20"/>
              </w:rPr>
              <w:t>- Evaluate outcomes of communication process</w:t>
            </w:r>
          </w:p>
        </w:tc>
        <w:tc>
          <w:tcPr>
            <w:tcW w:w="7036" w:type="dxa"/>
          </w:tcPr>
          <w:p w14:paraId="0ED4CC22" w14:textId="16C3FCA7" w:rsidR="004842F5" w:rsidRDefault="002419DD" w:rsidP="002419DD">
            <w:pPr>
              <w:spacing w:after="0"/>
              <w:rPr>
                <w:rFonts w:asciiTheme="minorHAnsi" w:hAnsiTheme="minorHAnsi"/>
                <w:sz w:val="20"/>
                <w:szCs w:val="20"/>
              </w:rPr>
            </w:pPr>
            <w:r>
              <w:rPr>
                <w:rFonts w:asciiTheme="minorHAnsi" w:hAnsiTheme="minorHAnsi"/>
                <w:sz w:val="20"/>
                <w:szCs w:val="20"/>
              </w:rPr>
              <w:t>1.</w:t>
            </w:r>
            <w:r w:rsidR="00964550">
              <w:rPr>
                <w:rFonts w:asciiTheme="minorHAnsi" w:hAnsiTheme="minorHAnsi"/>
                <w:sz w:val="20"/>
                <w:szCs w:val="20"/>
              </w:rPr>
              <w:t xml:space="preserve"> </w:t>
            </w:r>
            <w:r w:rsidR="00636529">
              <w:rPr>
                <w:rFonts w:asciiTheme="minorHAnsi" w:hAnsiTheme="minorHAnsi"/>
                <w:sz w:val="20"/>
                <w:szCs w:val="20"/>
              </w:rPr>
              <w:t xml:space="preserve">I was involved in a rapid response for a patient that was either having a stroke or seizure. The doctors were unsure what was happening at the moment. I was able to communicate with other nurses as well as the doctor to tell them what was happening with the patient before they were able to enter the room. </w:t>
            </w:r>
            <w:r w:rsidR="000331CD">
              <w:rPr>
                <w:rFonts w:asciiTheme="minorHAnsi" w:hAnsiTheme="minorHAnsi"/>
                <w:sz w:val="20"/>
                <w:szCs w:val="20"/>
              </w:rPr>
              <w:t>The health care team communicated very effectively throughout the entire rapid response. I was also able to try to communicate with the patient. One of the nurses and myself were checking her p</w:t>
            </w:r>
            <w:r w:rsidR="00A4605A">
              <w:rPr>
                <w:rFonts w:asciiTheme="minorHAnsi" w:hAnsiTheme="minorHAnsi"/>
                <w:sz w:val="20"/>
                <w:szCs w:val="20"/>
              </w:rPr>
              <w:t xml:space="preserve">upils and asking her questions if she knew what was going on. </w:t>
            </w:r>
            <w:r w:rsidR="00804060">
              <w:rPr>
                <w:rFonts w:asciiTheme="minorHAnsi" w:hAnsiTheme="minorHAnsi"/>
                <w:sz w:val="20"/>
                <w:szCs w:val="20"/>
              </w:rPr>
              <w:t xml:space="preserve">I think communication was effective throughout the entire process and I was very glad that I was able to have that experience. </w:t>
            </w:r>
          </w:p>
          <w:p w14:paraId="14A7DB78" w14:textId="77777777" w:rsidR="006B7868" w:rsidRDefault="006B7868" w:rsidP="002419DD">
            <w:pPr>
              <w:spacing w:after="0"/>
              <w:rPr>
                <w:rFonts w:asciiTheme="minorHAnsi" w:hAnsiTheme="minorHAnsi"/>
                <w:sz w:val="20"/>
                <w:szCs w:val="20"/>
              </w:rPr>
            </w:pPr>
          </w:p>
          <w:p w14:paraId="069B3708" w14:textId="53E9A9DA" w:rsidR="002419DD" w:rsidRDefault="002419DD" w:rsidP="006B7868">
            <w:pPr>
              <w:spacing w:after="0"/>
              <w:rPr>
                <w:rFonts w:asciiTheme="minorHAnsi" w:hAnsiTheme="minorHAnsi"/>
                <w:sz w:val="20"/>
                <w:szCs w:val="20"/>
              </w:rPr>
            </w:pPr>
            <w:r w:rsidRPr="000766DB">
              <w:rPr>
                <w:rFonts w:asciiTheme="minorHAnsi" w:hAnsiTheme="minorHAnsi"/>
                <w:sz w:val="20"/>
                <w:szCs w:val="20"/>
              </w:rPr>
              <w:t>2.</w:t>
            </w:r>
            <w:r w:rsidR="00964550">
              <w:rPr>
                <w:rFonts w:asciiTheme="minorHAnsi" w:hAnsiTheme="minorHAnsi"/>
                <w:sz w:val="20"/>
                <w:szCs w:val="20"/>
              </w:rPr>
              <w:t xml:space="preserve"> </w:t>
            </w:r>
            <w:r w:rsidR="000766DB">
              <w:rPr>
                <w:rFonts w:asciiTheme="minorHAnsi" w:hAnsiTheme="minorHAnsi"/>
                <w:sz w:val="20"/>
                <w:szCs w:val="20"/>
              </w:rPr>
              <w:t>I was working with the case manager and was able to sit in on many patient meetings in the con</w:t>
            </w:r>
            <w:r w:rsidR="004C7F3E">
              <w:rPr>
                <w:rFonts w:asciiTheme="minorHAnsi" w:hAnsiTheme="minorHAnsi"/>
                <w:sz w:val="20"/>
                <w:szCs w:val="20"/>
              </w:rPr>
              <w:t>ference room. The charge nurse and nurse manager were in there as well as occasionally the RN working with the patient at the time. I was able to input on a few patients that I had the day before.</w:t>
            </w:r>
            <w:r w:rsidR="006B6696">
              <w:rPr>
                <w:rFonts w:asciiTheme="minorHAnsi" w:hAnsiTheme="minorHAnsi"/>
                <w:sz w:val="20"/>
                <w:szCs w:val="20"/>
              </w:rPr>
              <w:t xml:space="preserve"> The case manager also helped me speak for what she would have said regarding discharge of a couple of patients. </w:t>
            </w:r>
            <w:r w:rsidR="00E637FB">
              <w:rPr>
                <w:rFonts w:asciiTheme="minorHAnsi" w:hAnsiTheme="minorHAnsi"/>
                <w:sz w:val="20"/>
                <w:szCs w:val="20"/>
              </w:rPr>
              <w:t xml:space="preserve">The communication between the charge nurse, nurse manager, case manager, social worker, and registered nurses were very good to see and experience. </w:t>
            </w:r>
          </w:p>
        </w:tc>
      </w:tr>
      <w:tr w:rsidR="002419DD" w:rsidRPr="009D07DF" w14:paraId="63F2E9E0" w14:textId="77777777" w:rsidTr="00A84D90">
        <w:trPr>
          <w:trHeight w:val="1147"/>
        </w:trPr>
        <w:tc>
          <w:tcPr>
            <w:tcW w:w="1562" w:type="dxa"/>
          </w:tcPr>
          <w:p w14:paraId="4E1EB149" w14:textId="77777777" w:rsidR="002419DD" w:rsidRPr="009D07DF" w:rsidRDefault="002419DD" w:rsidP="00F05EF5">
            <w:pPr>
              <w:spacing w:after="0"/>
              <w:contextualSpacing/>
              <w:rPr>
                <w:rFonts w:asciiTheme="minorHAnsi" w:hAnsiTheme="minorHAnsi"/>
                <w:b/>
                <w:sz w:val="20"/>
                <w:szCs w:val="20"/>
              </w:rPr>
            </w:pPr>
            <w:r w:rsidRPr="009D07DF">
              <w:rPr>
                <w:rFonts w:asciiTheme="minorHAnsi" w:hAnsiTheme="minorHAnsi"/>
                <w:b/>
                <w:sz w:val="20"/>
                <w:szCs w:val="20"/>
              </w:rPr>
              <w:t>Critical Thinking</w:t>
            </w:r>
          </w:p>
        </w:tc>
        <w:tc>
          <w:tcPr>
            <w:tcW w:w="2149" w:type="dxa"/>
          </w:tcPr>
          <w:p w14:paraId="0A840EE5" w14:textId="43783D48" w:rsidR="002419DD" w:rsidRPr="00983904" w:rsidRDefault="002419DD" w:rsidP="00983904">
            <w:pPr>
              <w:spacing w:after="0"/>
              <w:rPr>
                <w:rFonts w:ascii="Calibri" w:eastAsia="Calibri" w:hAnsi="Calibri"/>
                <w:sz w:val="20"/>
                <w:szCs w:val="20"/>
              </w:rPr>
            </w:pPr>
            <w:r w:rsidRPr="00983904">
              <w:rPr>
                <w:rFonts w:ascii="Calibri" w:eastAsia="Calibri" w:hAnsi="Calibri"/>
                <w:sz w:val="20"/>
                <w:szCs w:val="20"/>
              </w:rPr>
              <w:t xml:space="preserve">Apply </w:t>
            </w:r>
            <w:r w:rsidR="00386D42" w:rsidRPr="00983904">
              <w:rPr>
                <w:rFonts w:ascii="Calibri" w:eastAsia="Calibri" w:hAnsi="Calibri"/>
                <w:sz w:val="20"/>
                <w:szCs w:val="20"/>
              </w:rPr>
              <w:t>evidence-based</w:t>
            </w:r>
            <w:r w:rsidRPr="00983904">
              <w:rPr>
                <w:rFonts w:ascii="Calibri" w:eastAsia="Calibri" w:hAnsi="Calibri"/>
                <w:sz w:val="20"/>
                <w:szCs w:val="20"/>
              </w:rPr>
              <w:t xml:space="preserve"> research in nursing interventions.</w:t>
            </w:r>
          </w:p>
          <w:p w14:paraId="073C24B6" w14:textId="77777777" w:rsidR="002419DD" w:rsidRPr="00983904" w:rsidRDefault="002419DD" w:rsidP="00F05EF5">
            <w:pPr>
              <w:spacing w:after="0"/>
              <w:contextualSpacing/>
              <w:rPr>
                <w:rFonts w:asciiTheme="minorHAnsi" w:hAnsiTheme="minorHAnsi"/>
                <w:sz w:val="20"/>
                <w:szCs w:val="20"/>
              </w:rPr>
            </w:pPr>
          </w:p>
        </w:tc>
        <w:tc>
          <w:tcPr>
            <w:tcW w:w="4004" w:type="dxa"/>
          </w:tcPr>
          <w:p w14:paraId="29591277"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Analyze pertinent data (subjective, objective)</w:t>
            </w:r>
          </w:p>
          <w:p w14:paraId="5926297C" w14:textId="35B42C96"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xml:space="preserve">- Identify </w:t>
            </w:r>
            <w:r w:rsidR="00386D42" w:rsidRPr="002419DD">
              <w:rPr>
                <w:rFonts w:asciiTheme="minorHAnsi" w:hAnsiTheme="minorHAnsi"/>
                <w:sz w:val="18"/>
                <w:szCs w:val="20"/>
              </w:rPr>
              <w:t>evidence-based</w:t>
            </w:r>
            <w:r w:rsidRPr="002419DD">
              <w:rPr>
                <w:rFonts w:asciiTheme="minorHAnsi" w:hAnsiTheme="minorHAnsi"/>
                <w:sz w:val="18"/>
                <w:szCs w:val="20"/>
              </w:rPr>
              <w:t xml:space="preserve"> practice (EBP) resources </w:t>
            </w:r>
          </w:p>
          <w:p w14:paraId="2812541D"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Distinguish EBP nursing interventions</w:t>
            </w:r>
          </w:p>
          <w:p w14:paraId="62319CBF"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xml:space="preserve">- Apply EBP nursing interventions </w:t>
            </w:r>
          </w:p>
          <w:p w14:paraId="24573EC7" w14:textId="77777777" w:rsidR="002419DD" w:rsidRPr="002419DD" w:rsidRDefault="002419DD" w:rsidP="00983904">
            <w:pPr>
              <w:spacing w:after="0"/>
              <w:contextualSpacing/>
              <w:rPr>
                <w:rFonts w:asciiTheme="minorHAnsi" w:hAnsiTheme="minorHAnsi"/>
                <w:sz w:val="18"/>
                <w:szCs w:val="20"/>
              </w:rPr>
            </w:pPr>
            <w:r w:rsidRPr="002419DD">
              <w:rPr>
                <w:rFonts w:asciiTheme="minorHAnsi" w:hAnsiTheme="minorHAnsi"/>
                <w:sz w:val="18"/>
                <w:szCs w:val="20"/>
              </w:rPr>
              <w:t>- Document resources &amp; interventions</w:t>
            </w:r>
          </w:p>
        </w:tc>
        <w:tc>
          <w:tcPr>
            <w:tcW w:w="7036" w:type="dxa"/>
          </w:tcPr>
          <w:p w14:paraId="421027A4" w14:textId="07E4E34E" w:rsidR="006B7868" w:rsidRDefault="002419DD" w:rsidP="002419DD">
            <w:pPr>
              <w:spacing w:after="0"/>
              <w:contextualSpacing/>
              <w:rPr>
                <w:rFonts w:asciiTheme="minorHAnsi" w:hAnsiTheme="minorHAnsi"/>
                <w:sz w:val="20"/>
                <w:szCs w:val="20"/>
              </w:rPr>
            </w:pPr>
            <w:r w:rsidRPr="002419DD">
              <w:rPr>
                <w:rFonts w:asciiTheme="minorHAnsi" w:hAnsiTheme="minorHAnsi"/>
                <w:sz w:val="20"/>
                <w:szCs w:val="20"/>
              </w:rPr>
              <w:t>1.</w:t>
            </w:r>
            <w:r w:rsidR="00E72019">
              <w:rPr>
                <w:rFonts w:asciiTheme="minorHAnsi" w:hAnsiTheme="minorHAnsi"/>
                <w:sz w:val="20"/>
                <w:szCs w:val="20"/>
              </w:rPr>
              <w:t xml:space="preserve"> </w:t>
            </w:r>
            <w:r w:rsidR="00446169">
              <w:rPr>
                <w:rFonts w:asciiTheme="minorHAnsi" w:hAnsiTheme="minorHAnsi"/>
                <w:sz w:val="20"/>
                <w:szCs w:val="20"/>
              </w:rPr>
              <w:t xml:space="preserve">I was involved in a rapid response with a patient that was either having a stroke or seizure. Throughout the process the entire healthcare team were having to critically think about what was going on with the patient. </w:t>
            </w:r>
            <w:r w:rsidR="0007704C">
              <w:rPr>
                <w:rFonts w:asciiTheme="minorHAnsi" w:hAnsiTheme="minorHAnsi"/>
                <w:sz w:val="20"/>
                <w:szCs w:val="20"/>
              </w:rPr>
              <w:t xml:space="preserve">She was having similar symptoms to having a stroke, but then she would also have similar symptoms to having a seizure. </w:t>
            </w:r>
            <w:r w:rsidR="00973258">
              <w:rPr>
                <w:rFonts w:asciiTheme="minorHAnsi" w:hAnsiTheme="minorHAnsi"/>
                <w:sz w:val="20"/>
                <w:szCs w:val="20"/>
              </w:rPr>
              <w:t xml:space="preserve">Her pupils were not responding to light properly and she was unable to talk throughout the episode. </w:t>
            </w:r>
          </w:p>
          <w:p w14:paraId="00CDA622" w14:textId="77777777" w:rsidR="006B7868" w:rsidRDefault="006B7868" w:rsidP="002419DD">
            <w:pPr>
              <w:spacing w:after="0"/>
              <w:contextualSpacing/>
              <w:rPr>
                <w:rFonts w:asciiTheme="minorHAnsi" w:hAnsiTheme="minorHAnsi"/>
                <w:sz w:val="20"/>
                <w:szCs w:val="20"/>
              </w:rPr>
            </w:pPr>
          </w:p>
          <w:p w14:paraId="6C6B1AE0" w14:textId="37397A3E" w:rsidR="002419DD" w:rsidRDefault="002419DD" w:rsidP="006B7868">
            <w:pPr>
              <w:spacing w:after="0"/>
              <w:contextualSpacing/>
              <w:rPr>
                <w:rFonts w:asciiTheme="minorHAnsi" w:hAnsiTheme="minorHAnsi"/>
                <w:sz w:val="20"/>
                <w:szCs w:val="20"/>
              </w:rPr>
            </w:pPr>
            <w:r w:rsidRPr="00B615E7">
              <w:rPr>
                <w:rFonts w:asciiTheme="minorHAnsi" w:hAnsiTheme="minorHAnsi"/>
                <w:sz w:val="20"/>
                <w:szCs w:val="20"/>
              </w:rPr>
              <w:t>2.</w:t>
            </w:r>
            <w:r w:rsidR="00E72019">
              <w:rPr>
                <w:rFonts w:asciiTheme="minorHAnsi" w:hAnsiTheme="minorHAnsi"/>
                <w:sz w:val="20"/>
                <w:szCs w:val="20"/>
              </w:rPr>
              <w:t xml:space="preserve"> </w:t>
            </w:r>
            <w:r w:rsidR="00B615E7">
              <w:rPr>
                <w:rFonts w:asciiTheme="minorHAnsi" w:hAnsiTheme="minorHAnsi"/>
                <w:sz w:val="20"/>
                <w:szCs w:val="20"/>
              </w:rPr>
              <w:t>While in the simulation lab</w:t>
            </w:r>
            <w:r w:rsidR="00641E94">
              <w:rPr>
                <w:rFonts w:asciiTheme="minorHAnsi" w:hAnsiTheme="minorHAnsi"/>
                <w:sz w:val="20"/>
                <w:szCs w:val="20"/>
              </w:rPr>
              <w:t xml:space="preserve"> I had a patient with a hip fracture. Throughout the simulation I was required to show critical thinking about what my partner and I needed to do. We were sure to </w:t>
            </w:r>
            <w:r w:rsidR="008165E9">
              <w:rPr>
                <w:rFonts w:asciiTheme="minorHAnsi" w:hAnsiTheme="minorHAnsi"/>
                <w:sz w:val="20"/>
                <w:szCs w:val="20"/>
              </w:rPr>
              <w:t>administer meds properly as well as re</w:t>
            </w:r>
            <w:r w:rsidR="00C070C9">
              <w:rPr>
                <w:rFonts w:asciiTheme="minorHAnsi" w:hAnsiTheme="minorHAnsi"/>
                <w:sz w:val="20"/>
                <w:szCs w:val="20"/>
              </w:rPr>
              <w:t xml:space="preserve">enforce the </w:t>
            </w:r>
            <w:r w:rsidR="00C070C9">
              <w:rPr>
                <w:rFonts w:asciiTheme="minorHAnsi" w:hAnsiTheme="minorHAnsi"/>
                <w:sz w:val="20"/>
                <w:szCs w:val="20"/>
              </w:rPr>
              <w:lastRenderedPageBreak/>
              <w:t xml:space="preserve">bandage from when the patient had hip surgery. </w:t>
            </w:r>
            <w:r w:rsidR="0048293D">
              <w:rPr>
                <w:rFonts w:asciiTheme="minorHAnsi" w:hAnsiTheme="minorHAnsi"/>
                <w:sz w:val="20"/>
                <w:szCs w:val="20"/>
              </w:rPr>
              <w:t xml:space="preserve">We experienced subjective and objective data throughout the entire scenario. Together we made critical thinking judgements based on her symptoms of pain, nausea, and vomiting. We withheld one med for a second due to her vomiting and had to call the doctor to </w:t>
            </w:r>
            <w:r w:rsidR="007606CC">
              <w:rPr>
                <w:rFonts w:asciiTheme="minorHAnsi" w:hAnsiTheme="minorHAnsi"/>
                <w:sz w:val="20"/>
                <w:szCs w:val="20"/>
              </w:rPr>
              <w:t xml:space="preserve">a medication for nausea. I also had to distinguish and apply different interventions such as </w:t>
            </w:r>
            <w:r w:rsidR="003126BD">
              <w:rPr>
                <w:rFonts w:asciiTheme="minorHAnsi" w:hAnsiTheme="minorHAnsi"/>
                <w:sz w:val="20"/>
                <w:szCs w:val="20"/>
              </w:rPr>
              <w:t xml:space="preserve">bed position and comfort. </w:t>
            </w:r>
          </w:p>
        </w:tc>
      </w:tr>
      <w:tr w:rsidR="002419DD" w:rsidRPr="009D07DF" w14:paraId="08E7A66A" w14:textId="77777777" w:rsidTr="00A84D90">
        <w:trPr>
          <w:trHeight w:val="1273"/>
        </w:trPr>
        <w:tc>
          <w:tcPr>
            <w:tcW w:w="1562" w:type="dxa"/>
          </w:tcPr>
          <w:p w14:paraId="79032E55" w14:textId="77777777" w:rsidR="002419DD" w:rsidRPr="009D07DF" w:rsidRDefault="002419DD" w:rsidP="00F05EF5">
            <w:pPr>
              <w:spacing w:after="0"/>
              <w:contextualSpacing/>
              <w:rPr>
                <w:rFonts w:asciiTheme="minorHAnsi" w:hAnsiTheme="minorHAnsi"/>
                <w:b/>
                <w:sz w:val="20"/>
                <w:szCs w:val="20"/>
              </w:rPr>
            </w:pPr>
            <w:r w:rsidRPr="009D07DF">
              <w:rPr>
                <w:rFonts w:asciiTheme="minorHAnsi" w:hAnsiTheme="minorHAnsi"/>
                <w:b/>
                <w:sz w:val="20"/>
                <w:szCs w:val="20"/>
              </w:rPr>
              <w:lastRenderedPageBreak/>
              <w:t>Caring and Human Relationships</w:t>
            </w:r>
          </w:p>
        </w:tc>
        <w:tc>
          <w:tcPr>
            <w:tcW w:w="2149" w:type="dxa"/>
          </w:tcPr>
          <w:p w14:paraId="0A156BAB" w14:textId="77777777" w:rsidR="002419DD" w:rsidRPr="00983904" w:rsidRDefault="002419DD" w:rsidP="00983904">
            <w:pPr>
              <w:spacing w:after="0"/>
              <w:contextualSpacing/>
              <w:rPr>
                <w:rFonts w:asciiTheme="minorHAnsi" w:hAnsiTheme="minorHAnsi"/>
                <w:sz w:val="20"/>
                <w:szCs w:val="20"/>
              </w:rPr>
            </w:pPr>
            <w:r w:rsidRPr="00983904">
              <w:rPr>
                <w:rFonts w:asciiTheme="minorHAnsi" w:hAnsiTheme="minorHAnsi"/>
                <w:sz w:val="20"/>
                <w:szCs w:val="20"/>
              </w:rPr>
              <w:t>Incorporate nursing and healthcare standards with dignity and respect when providing nursing care.</w:t>
            </w:r>
          </w:p>
        </w:tc>
        <w:tc>
          <w:tcPr>
            <w:tcW w:w="4004" w:type="dxa"/>
          </w:tcPr>
          <w:p w14:paraId="72D02B1A"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Explain need for nursing &amp; health care standards</w:t>
            </w:r>
          </w:p>
          <w:p w14:paraId="37127630"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xml:space="preserve">- Apply standards to patient care (HIPAA, QSEN, NPSG) </w:t>
            </w:r>
          </w:p>
          <w:p w14:paraId="5A4CDF16" w14:textId="77777777" w:rsidR="002419DD" w:rsidRPr="002419DD" w:rsidRDefault="002419DD" w:rsidP="00983904">
            <w:pPr>
              <w:spacing w:after="0"/>
              <w:contextualSpacing/>
              <w:rPr>
                <w:rFonts w:asciiTheme="minorHAnsi" w:hAnsiTheme="minorHAnsi"/>
                <w:sz w:val="18"/>
                <w:szCs w:val="20"/>
              </w:rPr>
            </w:pPr>
            <w:r w:rsidRPr="002419DD">
              <w:rPr>
                <w:rFonts w:asciiTheme="minorHAnsi" w:hAnsiTheme="minorHAnsi"/>
                <w:sz w:val="18"/>
                <w:szCs w:val="20"/>
              </w:rPr>
              <w:t>- Communicate concerns regarding hazards/errors in patient care</w:t>
            </w:r>
          </w:p>
        </w:tc>
        <w:tc>
          <w:tcPr>
            <w:tcW w:w="7036" w:type="dxa"/>
          </w:tcPr>
          <w:p w14:paraId="52172C0D" w14:textId="70D37395" w:rsidR="006B7868" w:rsidRDefault="002419DD" w:rsidP="006B7868">
            <w:pPr>
              <w:spacing w:after="0"/>
              <w:contextualSpacing/>
              <w:rPr>
                <w:rFonts w:asciiTheme="minorHAnsi" w:hAnsiTheme="minorHAnsi"/>
                <w:sz w:val="20"/>
                <w:szCs w:val="20"/>
              </w:rPr>
            </w:pPr>
            <w:r w:rsidRPr="002419DD">
              <w:rPr>
                <w:rFonts w:asciiTheme="minorHAnsi" w:hAnsiTheme="minorHAnsi"/>
                <w:sz w:val="20"/>
                <w:szCs w:val="20"/>
              </w:rPr>
              <w:t>1</w:t>
            </w:r>
            <w:r w:rsidR="006B7868">
              <w:rPr>
                <w:rFonts w:asciiTheme="minorHAnsi" w:hAnsiTheme="minorHAnsi"/>
                <w:sz w:val="20"/>
                <w:szCs w:val="20"/>
              </w:rPr>
              <w:t>.</w:t>
            </w:r>
            <w:r w:rsidR="002E5BB9">
              <w:rPr>
                <w:rFonts w:asciiTheme="minorHAnsi" w:hAnsiTheme="minorHAnsi"/>
                <w:sz w:val="20"/>
                <w:szCs w:val="20"/>
              </w:rPr>
              <w:t xml:space="preserve"> </w:t>
            </w:r>
            <w:r w:rsidR="00AA3FD6">
              <w:rPr>
                <w:rFonts w:asciiTheme="minorHAnsi" w:hAnsiTheme="minorHAnsi"/>
                <w:sz w:val="20"/>
                <w:szCs w:val="20"/>
              </w:rPr>
              <w:t>I had a patient who was severely overweight and unable to go to the bathroom</w:t>
            </w:r>
            <w:r w:rsidR="00522FCC">
              <w:rPr>
                <w:rFonts w:asciiTheme="minorHAnsi" w:hAnsiTheme="minorHAnsi"/>
                <w:sz w:val="20"/>
                <w:szCs w:val="20"/>
              </w:rPr>
              <w:t xml:space="preserve"> properly. While caring for the patient I tried to help him feel comfortable. He would apologize every time he had</w:t>
            </w:r>
            <w:r w:rsidR="00667B11">
              <w:rPr>
                <w:rFonts w:asciiTheme="minorHAnsi" w:hAnsiTheme="minorHAnsi"/>
                <w:sz w:val="20"/>
                <w:szCs w:val="20"/>
              </w:rPr>
              <w:t xml:space="preserve"> an accident because there was </w:t>
            </w:r>
            <w:r w:rsidR="00E96C2B">
              <w:rPr>
                <w:rFonts w:asciiTheme="minorHAnsi" w:hAnsiTheme="minorHAnsi"/>
                <w:sz w:val="20"/>
                <w:szCs w:val="20"/>
              </w:rPr>
              <w:t>nothing,</w:t>
            </w:r>
            <w:r w:rsidR="00667B11">
              <w:rPr>
                <w:rFonts w:asciiTheme="minorHAnsi" w:hAnsiTheme="minorHAnsi"/>
                <w:sz w:val="20"/>
                <w:szCs w:val="20"/>
              </w:rPr>
              <w:t xml:space="preserve"> he could do about it. </w:t>
            </w:r>
            <w:r w:rsidR="00F62FA3">
              <w:rPr>
                <w:rFonts w:asciiTheme="minorHAnsi" w:hAnsiTheme="minorHAnsi"/>
                <w:sz w:val="20"/>
                <w:szCs w:val="20"/>
              </w:rPr>
              <w:t xml:space="preserve">I showed the patient respect throughout his care and tried to distract him </w:t>
            </w:r>
            <w:r w:rsidR="000468D9">
              <w:rPr>
                <w:rFonts w:asciiTheme="minorHAnsi" w:hAnsiTheme="minorHAnsi"/>
                <w:sz w:val="20"/>
                <w:szCs w:val="20"/>
              </w:rPr>
              <w:t xml:space="preserve">a little from his situation when I could. He needed someone who would understand and be willing to help without judgement. </w:t>
            </w:r>
            <w:r w:rsidR="00A01D4B">
              <w:rPr>
                <w:rFonts w:asciiTheme="minorHAnsi" w:hAnsiTheme="minorHAnsi"/>
                <w:sz w:val="20"/>
                <w:szCs w:val="20"/>
              </w:rPr>
              <w:t xml:space="preserve">Due to his weight and being bedbound he was at very high risk of skin breakdown. People also did not want to go into his room often because it smelt very bad. </w:t>
            </w:r>
          </w:p>
          <w:p w14:paraId="7B061C9A" w14:textId="77777777" w:rsidR="0089664D" w:rsidRDefault="0089664D" w:rsidP="006B7868">
            <w:pPr>
              <w:spacing w:after="0"/>
              <w:contextualSpacing/>
              <w:rPr>
                <w:rFonts w:asciiTheme="minorHAnsi" w:hAnsiTheme="minorHAnsi"/>
                <w:sz w:val="20"/>
                <w:szCs w:val="20"/>
              </w:rPr>
            </w:pPr>
          </w:p>
          <w:p w14:paraId="5E01DF7D" w14:textId="0F33E3B4" w:rsidR="002419DD" w:rsidRDefault="002419DD" w:rsidP="006B7868">
            <w:pPr>
              <w:spacing w:after="0"/>
              <w:contextualSpacing/>
              <w:rPr>
                <w:rFonts w:asciiTheme="minorHAnsi" w:hAnsiTheme="minorHAnsi"/>
                <w:sz w:val="20"/>
                <w:szCs w:val="20"/>
              </w:rPr>
            </w:pPr>
            <w:r w:rsidRPr="002419DD">
              <w:rPr>
                <w:rFonts w:asciiTheme="minorHAnsi" w:hAnsiTheme="minorHAnsi"/>
                <w:sz w:val="20"/>
                <w:szCs w:val="20"/>
              </w:rPr>
              <w:t>2.</w:t>
            </w:r>
            <w:r w:rsidR="00964550">
              <w:rPr>
                <w:rFonts w:asciiTheme="minorHAnsi" w:hAnsiTheme="minorHAnsi"/>
                <w:sz w:val="20"/>
                <w:szCs w:val="20"/>
              </w:rPr>
              <w:t xml:space="preserve"> </w:t>
            </w:r>
            <w:r w:rsidR="00E96C2B">
              <w:rPr>
                <w:rFonts w:asciiTheme="minorHAnsi" w:hAnsiTheme="minorHAnsi"/>
                <w:sz w:val="20"/>
                <w:szCs w:val="20"/>
              </w:rPr>
              <w:t xml:space="preserve">I had a patient with pneumonia and breast cancer. </w:t>
            </w:r>
            <w:r w:rsidR="00A66D4E">
              <w:rPr>
                <w:rFonts w:asciiTheme="minorHAnsi" w:hAnsiTheme="minorHAnsi"/>
                <w:sz w:val="20"/>
                <w:szCs w:val="20"/>
              </w:rPr>
              <w:t xml:space="preserve">She said she is in the hospital a lot and was a crafter. I tried to </w:t>
            </w:r>
            <w:r w:rsidR="001F51EB">
              <w:rPr>
                <w:rFonts w:asciiTheme="minorHAnsi" w:hAnsiTheme="minorHAnsi"/>
                <w:sz w:val="20"/>
                <w:szCs w:val="20"/>
              </w:rPr>
              <w:t xml:space="preserve">make her feel more comfortable and talk to her when I could. </w:t>
            </w:r>
            <w:r w:rsidR="00A3487E">
              <w:rPr>
                <w:rFonts w:asciiTheme="minorHAnsi" w:hAnsiTheme="minorHAnsi"/>
                <w:sz w:val="20"/>
                <w:szCs w:val="20"/>
              </w:rPr>
              <w:t xml:space="preserve">My nurse and I talked to her about </w:t>
            </w:r>
            <w:r w:rsidR="00243693">
              <w:rPr>
                <w:rFonts w:asciiTheme="minorHAnsi" w:hAnsiTheme="minorHAnsi"/>
                <w:sz w:val="20"/>
                <w:szCs w:val="20"/>
              </w:rPr>
              <w:t xml:space="preserve">her previous experiences with </w:t>
            </w:r>
            <w:r w:rsidR="003A4C66">
              <w:rPr>
                <w:rFonts w:asciiTheme="minorHAnsi" w:hAnsiTheme="minorHAnsi"/>
                <w:sz w:val="20"/>
                <w:szCs w:val="20"/>
              </w:rPr>
              <w:t>students that</w:t>
            </w:r>
            <w:r w:rsidR="00F07F40">
              <w:rPr>
                <w:rFonts w:asciiTheme="minorHAnsi" w:hAnsiTheme="minorHAnsi"/>
                <w:sz w:val="20"/>
                <w:szCs w:val="20"/>
              </w:rPr>
              <w:t xml:space="preserve"> she has experienced over the years </w:t>
            </w:r>
            <w:r w:rsidR="00243693">
              <w:rPr>
                <w:rFonts w:asciiTheme="minorHAnsi" w:hAnsiTheme="minorHAnsi"/>
                <w:sz w:val="20"/>
                <w:szCs w:val="20"/>
              </w:rPr>
              <w:t xml:space="preserve">versus her experience with me. She was very receptive and willing to let me learn. </w:t>
            </w:r>
            <w:r w:rsidR="00F26D02">
              <w:rPr>
                <w:rFonts w:asciiTheme="minorHAnsi" w:hAnsiTheme="minorHAnsi"/>
                <w:sz w:val="20"/>
                <w:szCs w:val="20"/>
              </w:rPr>
              <w:t xml:space="preserve">We </w:t>
            </w:r>
            <w:r w:rsidR="00F07F40">
              <w:rPr>
                <w:rFonts w:asciiTheme="minorHAnsi" w:hAnsiTheme="minorHAnsi"/>
                <w:sz w:val="20"/>
                <w:szCs w:val="20"/>
              </w:rPr>
              <w:t xml:space="preserve">built a positive nurse to patient </w:t>
            </w:r>
            <w:r w:rsidR="003A4C66">
              <w:rPr>
                <w:rFonts w:asciiTheme="minorHAnsi" w:hAnsiTheme="minorHAnsi"/>
                <w:sz w:val="20"/>
                <w:szCs w:val="20"/>
              </w:rPr>
              <w:t>relationship,</w:t>
            </w:r>
            <w:r w:rsidR="00F07F40">
              <w:rPr>
                <w:rFonts w:asciiTheme="minorHAnsi" w:hAnsiTheme="minorHAnsi"/>
                <w:sz w:val="20"/>
                <w:szCs w:val="20"/>
              </w:rPr>
              <w:t xml:space="preserve"> and she w</w:t>
            </w:r>
            <w:r w:rsidR="003A4C66">
              <w:rPr>
                <w:rFonts w:asciiTheme="minorHAnsi" w:hAnsiTheme="minorHAnsi"/>
                <w:sz w:val="20"/>
                <w:szCs w:val="20"/>
              </w:rPr>
              <w:t xml:space="preserve">as sweet. She tried to give both of us gifts; </w:t>
            </w:r>
            <w:r w:rsidR="00F546CE">
              <w:rPr>
                <w:rFonts w:asciiTheme="minorHAnsi" w:hAnsiTheme="minorHAnsi"/>
                <w:sz w:val="20"/>
                <w:szCs w:val="20"/>
              </w:rPr>
              <w:t>however,</w:t>
            </w:r>
            <w:r w:rsidR="003A4C66">
              <w:rPr>
                <w:rFonts w:asciiTheme="minorHAnsi" w:hAnsiTheme="minorHAnsi"/>
                <w:sz w:val="20"/>
                <w:szCs w:val="20"/>
              </w:rPr>
              <w:t xml:space="preserve"> it is against the rules to take anything from patients. </w:t>
            </w:r>
          </w:p>
        </w:tc>
      </w:tr>
      <w:tr w:rsidR="002419DD" w:rsidRPr="009D07DF" w14:paraId="7D9FA1C6" w14:textId="77777777" w:rsidTr="00A84D90">
        <w:trPr>
          <w:trHeight w:val="1136"/>
        </w:trPr>
        <w:tc>
          <w:tcPr>
            <w:tcW w:w="1562" w:type="dxa"/>
          </w:tcPr>
          <w:p w14:paraId="39E7E87B" w14:textId="77777777" w:rsidR="002419DD" w:rsidRPr="009D07DF" w:rsidRDefault="002419DD" w:rsidP="00F05EF5">
            <w:pPr>
              <w:spacing w:after="0"/>
              <w:contextualSpacing/>
              <w:rPr>
                <w:rFonts w:asciiTheme="minorHAnsi" w:hAnsiTheme="minorHAnsi"/>
                <w:b/>
                <w:sz w:val="20"/>
                <w:szCs w:val="20"/>
              </w:rPr>
            </w:pPr>
            <w:r w:rsidRPr="009D07DF">
              <w:rPr>
                <w:rFonts w:asciiTheme="minorHAnsi" w:hAnsiTheme="minorHAnsi"/>
                <w:b/>
                <w:sz w:val="20"/>
                <w:szCs w:val="20"/>
              </w:rPr>
              <w:t>Management</w:t>
            </w:r>
          </w:p>
        </w:tc>
        <w:tc>
          <w:tcPr>
            <w:tcW w:w="2149" w:type="dxa"/>
          </w:tcPr>
          <w:p w14:paraId="10CE8476" w14:textId="77777777" w:rsidR="002419DD" w:rsidRPr="00983904" w:rsidRDefault="002419DD" w:rsidP="00F05EF5">
            <w:pPr>
              <w:spacing w:after="0"/>
              <w:contextualSpacing/>
              <w:rPr>
                <w:rFonts w:asciiTheme="minorHAnsi" w:hAnsiTheme="minorHAnsi"/>
                <w:sz w:val="20"/>
                <w:szCs w:val="20"/>
              </w:rPr>
            </w:pPr>
            <w:r w:rsidRPr="00983904">
              <w:rPr>
                <w:rFonts w:ascii="Calibri" w:eastAsia="Calibri" w:hAnsi="Calibri"/>
                <w:sz w:val="20"/>
                <w:szCs w:val="20"/>
              </w:rPr>
              <w:t>Recommend resources most relevant in the care of patients with health impairments.</w:t>
            </w:r>
          </w:p>
        </w:tc>
        <w:tc>
          <w:tcPr>
            <w:tcW w:w="4004" w:type="dxa"/>
          </w:tcPr>
          <w:p w14:paraId="5DBC6B2C"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Assess patient needs during acute care to promote positive outcomes.</w:t>
            </w:r>
          </w:p>
          <w:p w14:paraId="20685BB1" w14:textId="48B464FD"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xml:space="preserve">- </w:t>
            </w:r>
            <w:r w:rsidR="00DB12E1" w:rsidRPr="002419DD">
              <w:rPr>
                <w:rFonts w:asciiTheme="minorHAnsi" w:hAnsiTheme="minorHAnsi"/>
                <w:sz w:val="18"/>
                <w:szCs w:val="20"/>
              </w:rPr>
              <w:t>Assimilate co</w:t>
            </w:r>
            <w:r w:rsidRPr="002419DD">
              <w:rPr>
                <w:rFonts w:asciiTheme="minorHAnsi" w:hAnsiTheme="minorHAnsi"/>
                <w:sz w:val="18"/>
                <w:szCs w:val="20"/>
              </w:rPr>
              <w:t>-morbidities into plan of care</w:t>
            </w:r>
          </w:p>
          <w:p w14:paraId="5E924D92"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Identify appropriate resources</w:t>
            </w:r>
          </w:p>
          <w:p w14:paraId="2DB6C3B0" w14:textId="77777777" w:rsidR="002419DD" w:rsidRPr="002419DD" w:rsidRDefault="002419DD" w:rsidP="00983904">
            <w:pPr>
              <w:spacing w:after="0"/>
              <w:contextualSpacing/>
              <w:rPr>
                <w:rFonts w:asciiTheme="minorHAnsi" w:hAnsiTheme="minorHAnsi"/>
                <w:sz w:val="18"/>
                <w:szCs w:val="20"/>
              </w:rPr>
            </w:pPr>
            <w:r w:rsidRPr="002419DD">
              <w:rPr>
                <w:rFonts w:asciiTheme="minorHAnsi" w:hAnsiTheme="minorHAnsi"/>
                <w:sz w:val="18"/>
                <w:szCs w:val="20"/>
              </w:rPr>
              <w:t>- Initiate discharge plan</w:t>
            </w:r>
          </w:p>
        </w:tc>
        <w:tc>
          <w:tcPr>
            <w:tcW w:w="7036" w:type="dxa"/>
          </w:tcPr>
          <w:p w14:paraId="577E151F" w14:textId="678AF27A" w:rsidR="004842F5" w:rsidRDefault="002419DD" w:rsidP="002419DD">
            <w:pPr>
              <w:spacing w:after="0"/>
              <w:contextualSpacing/>
              <w:rPr>
                <w:rFonts w:asciiTheme="minorHAnsi" w:hAnsiTheme="minorHAnsi"/>
                <w:sz w:val="20"/>
                <w:szCs w:val="20"/>
              </w:rPr>
            </w:pPr>
            <w:r w:rsidRPr="002419DD">
              <w:rPr>
                <w:rFonts w:asciiTheme="minorHAnsi" w:hAnsiTheme="minorHAnsi"/>
                <w:sz w:val="20"/>
                <w:szCs w:val="20"/>
              </w:rPr>
              <w:t>1</w:t>
            </w:r>
            <w:r w:rsidR="00A042CA">
              <w:rPr>
                <w:rFonts w:asciiTheme="minorHAnsi" w:hAnsiTheme="minorHAnsi"/>
                <w:sz w:val="20"/>
                <w:szCs w:val="20"/>
              </w:rPr>
              <w:t xml:space="preserve">. When I was working with the case </w:t>
            </w:r>
            <w:r w:rsidR="00091793">
              <w:rPr>
                <w:rFonts w:asciiTheme="minorHAnsi" w:hAnsiTheme="minorHAnsi"/>
                <w:sz w:val="20"/>
                <w:szCs w:val="20"/>
              </w:rPr>
              <w:t>manager,</w:t>
            </w:r>
            <w:r w:rsidR="00A042CA">
              <w:rPr>
                <w:rFonts w:asciiTheme="minorHAnsi" w:hAnsiTheme="minorHAnsi"/>
                <w:sz w:val="20"/>
                <w:szCs w:val="20"/>
              </w:rPr>
              <w:t xml:space="preserve"> I was able to help many patients with their discharge information. </w:t>
            </w:r>
            <w:r w:rsidR="00091793">
              <w:rPr>
                <w:rFonts w:asciiTheme="minorHAnsi" w:hAnsiTheme="minorHAnsi"/>
                <w:sz w:val="20"/>
                <w:szCs w:val="20"/>
              </w:rPr>
              <w:t xml:space="preserve">With one patient specifically we were trying to find a way for her to get home. She had fractured her pelvis and was unable to get into her husband’s truck. </w:t>
            </w:r>
            <w:r w:rsidR="00740560">
              <w:rPr>
                <w:rFonts w:asciiTheme="minorHAnsi" w:hAnsiTheme="minorHAnsi"/>
                <w:sz w:val="20"/>
                <w:szCs w:val="20"/>
              </w:rPr>
              <w:t>After working with the charge nurse, RN, and case manager the patient decided to use a sliding board to get it.</w:t>
            </w:r>
            <w:r w:rsidR="004A0E93">
              <w:rPr>
                <w:rFonts w:asciiTheme="minorHAnsi" w:hAnsiTheme="minorHAnsi"/>
                <w:sz w:val="20"/>
                <w:szCs w:val="20"/>
              </w:rPr>
              <w:t xml:space="preserve"> We made sure she had all the resources she needed then we helped discharge her once approved. </w:t>
            </w:r>
          </w:p>
          <w:p w14:paraId="58851D64" w14:textId="77777777" w:rsidR="00AD7D94" w:rsidRDefault="00AD7D94" w:rsidP="002419DD">
            <w:pPr>
              <w:spacing w:after="0"/>
              <w:contextualSpacing/>
              <w:rPr>
                <w:rFonts w:asciiTheme="minorHAnsi" w:hAnsiTheme="minorHAnsi"/>
                <w:sz w:val="20"/>
                <w:szCs w:val="20"/>
              </w:rPr>
            </w:pPr>
          </w:p>
          <w:p w14:paraId="1AFD2C77" w14:textId="53A4E0CE" w:rsidR="002419DD" w:rsidRDefault="002419DD" w:rsidP="006B7868">
            <w:pPr>
              <w:spacing w:after="0"/>
              <w:contextualSpacing/>
              <w:rPr>
                <w:rFonts w:asciiTheme="minorHAnsi" w:hAnsiTheme="minorHAnsi"/>
                <w:sz w:val="20"/>
                <w:szCs w:val="20"/>
              </w:rPr>
            </w:pPr>
            <w:r w:rsidRPr="003126BD">
              <w:rPr>
                <w:rFonts w:asciiTheme="minorHAnsi" w:hAnsiTheme="minorHAnsi"/>
                <w:sz w:val="20"/>
                <w:szCs w:val="20"/>
              </w:rPr>
              <w:t>2.</w:t>
            </w:r>
            <w:r w:rsidR="0058142C">
              <w:rPr>
                <w:rFonts w:asciiTheme="minorHAnsi" w:hAnsiTheme="minorHAnsi"/>
                <w:sz w:val="20"/>
                <w:szCs w:val="20"/>
              </w:rPr>
              <w:t xml:space="preserve"> </w:t>
            </w:r>
            <w:r w:rsidR="00C84D91">
              <w:rPr>
                <w:rFonts w:asciiTheme="minorHAnsi" w:hAnsiTheme="minorHAnsi"/>
                <w:sz w:val="20"/>
                <w:szCs w:val="20"/>
              </w:rPr>
              <w:t xml:space="preserve">In the simulation lab I had a patient with pneumonia. Throughout the scenario I had to use management skills to decide what my partner and I would do specifically throughout the scenario. </w:t>
            </w:r>
            <w:r w:rsidR="003E505B">
              <w:rPr>
                <w:rFonts w:asciiTheme="minorHAnsi" w:hAnsiTheme="minorHAnsi"/>
                <w:sz w:val="20"/>
                <w:szCs w:val="20"/>
              </w:rPr>
              <w:t xml:space="preserve">I had to call the doctor to ask if he wanted us to hold a medication and </w:t>
            </w:r>
            <w:r w:rsidR="00AA0FE9">
              <w:rPr>
                <w:rFonts w:asciiTheme="minorHAnsi" w:hAnsiTheme="minorHAnsi"/>
                <w:sz w:val="20"/>
                <w:szCs w:val="20"/>
              </w:rPr>
              <w:t xml:space="preserve">what our recent findings of the patient were. I also assessed the patients needs such as water, comfort, etc. </w:t>
            </w:r>
            <w:r w:rsidR="00AF4B05">
              <w:rPr>
                <w:rFonts w:asciiTheme="minorHAnsi" w:hAnsiTheme="minorHAnsi"/>
                <w:sz w:val="20"/>
                <w:szCs w:val="20"/>
              </w:rPr>
              <w:t xml:space="preserve">By the end of the scenario we discussed possible discharge and what that would mean for the patient and her family. </w:t>
            </w:r>
          </w:p>
        </w:tc>
      </w:tr>
      <w:tr w:rsidR="002419DD" w:rsidRPr="009D07DF" w14:paraId="7710DE6B" w14:textId="77777777" w:rsidTr="00A84D90">
        <w:trPr>
          <w:trHeight w:val="1147"/>
        </w:trPr>
        <w:tc>
          <w:tcPr>
            <w:tcW w:w="1562" w:type="dxa"/>
          </w:tcPr>
          <w:p w14:paraId="700E333F" w14:textId="77777777" w:rsidR="002419DD" w:rsidRPr="009D07DF" w:rsidRDefault="002419DD" w:rsidP="00F05EF5">
            <w:pPr>
              <w:spacing w:after="0"/>
              <w:contextualSpacing/>
              <w:rPr>
                <w:rFonts w:asciiTheme="minorHAnsi" w:hAnsiTheme="minorHAnsi"/>
                <w:b/>
                <w:sz w:val="20"/>
                <w:szCs w:val="20"/>
              </w:rPr>
            </w:pPr>
            <w:r w:rsidRPr="009D07DF">
              <w:rPr>
                <w:rFonts w:asciiTheme="minorHAnsi" w:hAnsiTheme="minorHAnsi"/>
                <w:b/>
                <w:sz w:val="20"/>
                <w:szCs w:val="20"/>
              </w:rPr>
              <w:t>Leadership</w:t>
            </w:r>
          </w:p>
        </w:tc>
        <w:tc>
          <w:tcPr>
            <w:tcW w:w="2149" w:type="dxa"/>
          </w:tcPr>
          <w:p w14:paraId="6BD0DDB6" w14:textId="77777777" w:rsidR="002419DD" w:rsidRPr="00983904" w:rsidRDefault="002419DD" w:rsidP="00983904">
            <w:pPr>
              <w:spacing w:after="0"/>
              <w:contextualSpacing/>
              <w:rPr>
                <w:rFonts w:asciiTheme="minorHAnsi" w:hAnsiTheme="minorHAnsi"/>
                <w:sz w:val="20"/>
                <w:szCs w:val="20"/>
              </w:rPr>
            </w:pPr>
            <w:r w:rsidRPr="00983904">
              <w:rPr>
                <w:rFonts w:ascii="Calibri" w:eastAsia="Calibri" w:hAnsi="Calibri"/>
                <w:sz w:val="20"/>
                <w:szCs w:val="20"/>
              </w:rPr>
              <w:t xml:space="preserve">Participate in the development of interprofessional plans of care.  </w:t>
            </w:r>
          </w:p>
        </w:tc>
        <w:tc>
          <w:tcPr>
            <w:tcW w:w="4004" w:type="dxa"/>
          </w:tcPr>
          <w:p w14:paraId="46D689A0"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xml:space="preserve">- Identify/define interprofessional plan of care </w:t>
            </w:r>
          </w:p>
          <w:p w14:paraId="2F6A985E"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Integrate contributions of health care team to achieve goals</w:t>
            </w:r>
          </w:p>
          <w:p w14:paraId="27640E70"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Implement interprofessional plan of care</w:t>
            </w:r>
          </w:p>
          <w:p w14:paraId="448AB2AF" w14:textId="77777777" w:rsidR="002419DD" w:rsidRPr="002419DD" w:rsidRDefault="002419DD" w:rsidP="00F05EF5">
            <w:pPr>
              <w:spacing w:after="0"/>
              <w:contextualSpacing/>
              <w:rPr>
                <w:rFonts w:asciiTheme="minorHAnsi" w:hAnsiTheme="minorHAnsi"/>
                <w:sz w:val="18"/>
                <w:szCs w:val="20"/>
              </w:rPr>
            </w:pPr>
          </w:p>
        </w:tc>
        <w:tc>
          <w:tcPr>
            <w:tcW w:w="7036" w:type="dxa"/>
          </w:tcPr>
          <w:p w14:paraId="4B3DD076" w14:textId="28092F6A" w:rsidR="003C264A" w:rsidRPr="003C264A" w:rsidRDefault="003C264A" w:rsidP="003C264A">
            <w:pPr>
              <w:spacing w:after="0"/>
              <w:rPr>
                <w:rFonts w:asciiTheme="minorHAnsi" w:hAnsiTheme="minorHAnsi"/>
                <w:sz w:val="20"/>
                <w:szCs w:val="20"/>
              </w:rPr>
            </w:pPr>
            <w:r>
              <w:rPr>
                <w:rFonts w:asciiTheme="minorHAnsi" w:hAnsiTheme="minorHAnsi"/>
                <w:sz w:val="20"/>
                <w:szCs w:val="20"/>
              </w:rPr>
              <w:t xml:space="preserve">1. </w:t>
            </w:r>
            <w:r w:rsidR="00E06404" w:rsidRPr="003C264A">
              <w:rPr>
                <w:rFonts w:asciiTheme="minorHAnsi" w:hAnsiTheme="minorHAnsi"/>
                <w:sz w:val="20"/>
                <w:szCs w:val="20"/>
              </w:rPr>
              <w:t xml:space="preserve">I had a patient with </w:t>
            </w:r>
            <w:r w:rsidR="004E5C54" w:rsidRPr="003C264A">
              <w:rPr>
                <w:rFonts w:asciiTheme="minorHAnsi" w:hAnsiTheme="minorHAnsi"/>
                <w:sz w:val="20"/>
                <w:szCs w:val="20"/>
              </w:rPr>
              <w:t xml:space="preserve">diverticulitis. My nurse and I developed interprofessional plans of care for him. </w:t>
            </w:r>
            <w:r w:rsidR="00C4492C" w:rsidRPr="003C264A">
              <w:rPr>
                <w:rFonts w:asciiTheme="minorHAnsi" w:hAnsiTheme="minorHAnsi"/>
                <w:sz w:val="20"/>
                <w:szCs w:val="20"/>
              </w:rPr>
              <w:t xml:space="preserve">We were able to work with dietary to help with his diet, as well as with physical therapy. </w:t>
            </w:r>
            <w:r w:rsidR="002A17F1" w:rsidRPr="003C264A">
              <w:rPr>
                <w:rFonts w:asciiTheme="minorHAnsi" w:hAnsiTheme="minorHAnsi"/>
                <w:sz w:val="20"/>
                <w:szCs w:val="20"/>
              </w:rPr>
              <w:t xml:space="preserve">I was able to help him with his food and made sure that he was not eating anything that would upset his GI system. </w:t>
            </w:r>
          </w:p>
          <w:p w14:paraId="3BFCC9B6" w14:textId="77777777" w:rsidR="003C264A" w:rsidRDefault="003C264A" w:rsidP="007350B5">
            <w:pPr>
              <w:spacing w:after="0"/>
              <w:contextualSpacing/>
              <w:rPr>
                <w:rFonts w:asciiTheme="minorHAnsi" w:hAnsiTheme="minorHAnsi"/>
                <w:sz w:val="20"/>
                <w:szCs w:val="20"/>
              </w:rPr>
            </w:pPr>
          </w:p>
          <w:p w14:paraId="473FD666" w14:textId="4241DBD2" w:rsidR="002419DD" w:rsidRDefault="002419DD" w:rsidP="007350B5">
            <w:pPr>
              <w:spacing w:after="0"/>
              <w:contextualSpacing/>
              <w:rPr>
                <w:rFonts w:asciiTheme="minorHAnsi" w:hAnsiTheme="minorHAnsi"/>
                <w:sz w:val="20"/>
                <w:szCs w:val="20"/>
              </w:rPr>
            </w:pPr>
            <w:r w:rsidRPr="00AA32B5">
              <w:rPr>
                <w:rFonts w:asciiTheme="minorHAnsi" w:hAnsiTheme="minorHAnsi"/>
                <w:sz w:val="20"/>
                <w:szCs w:val="20"/>
              </w:rPr>
              <w:t>2.</w:t>
            </w:r>
            <w:r w:rsidR="002029B9">
              <w:rPr>
                <w:rFonts w:asciiTheme="minorHAnsi" w:hAnsiTheme="minorHAnsi"/>
                <w:sz w:val="20"/>
                <w:szCs w:val="20"/>
              </w:rPr>
              <w:t xml:space="preserve"> </w:t>
            </w:r>
            <w:r w:rsidR="00AA32B5">
              <w:rPr>
                <w:rFonts w:asciiTheme="minorHAnsi" w:hAnsiTheme="minorHAnsi"/>
                <w:sz w:val="20"/>
                <w:szCs w:val="20"/>
              </w:rPr>
              <w:t>I had a patient wh</w:t>
            </w:r>
            <w:r w:rsidR="00FC4955">
              <w:rPr>
                <w:rFonts w:asciiTheme="minorHAnsi" w:hAnsiTheme="minorHAnsi"/>
                <w:sz w:val="20"/>
                <w:szCs w:val="20"/>
              </w:rPr>
              <w:t xml:space="preserve">o was admitted with 2 infections of wounds on his leg. </w:t>
            </w:r>
            <w:r w:rsidR="00C02ADD">
              <w:rPr>
                <w:rFonts w:asciiTheme="minorHAnsi" w:hAnsiTheme="minorHAnsi"/>
                <w:sz w:val="20"/>
                <w:szCs w:val="20"/>
              </w:rPr>
              <w:t xml:space="preserve">My nurse and I had to implement a specific plan to help </w:t>
            </w:r>
            <w:r w:rsidR="002F0DBB">
              <w:rPr>
                <w:rFonts w:asciiTheme="minorHAnsi" w:hAnsiTheme="minorHAnsi"/>
                <w:sz w:val="20"/>
                <w:szCs w:val="20"/>
              </w:rPr>
              <w:t xml:space="preserve">the infections heal faster and not spread. I changed the bandages and made sure that both infections were clean and did not get worse from when we saw them at report. </w:t>
            </w:r>
            <w:r w:rsidR="002E6CFD">
              <w:rPr>
                <w:rFonts w:asciiTheme="minorHAnsi" w:hAnsiTheme="minorHAnsi"/>
                <w:sz w:val="20"/>
                <w:szCs w:val="20"/>
              </w:rPr>
              <w:t xml:space="preserve">We also worked with </w:t>
            </w:r>
            <w:r w:rsidR="002E6CFD">
              <w:rPr>
                <w:rFonts w:asciiTheme="minorHAnsi" w:hAnsiTheme="minorHAnsi"/>
                <w:sz w:val="20"/>
                <w:szCs w:val="20"/>
              </w:rPr>
              <w:lastRenderedPageBreak/>
              <w:t>physical therapy due to his gait being altered.</w:t>
            </w:r>
            <w:r w:rsidR="00B20032">
              <w:rPr>
                <w:rFonts w:asciiTheme="minorHAnsi" w:hAnsiTheme="minorHAnsi"/>
                <w:sz w:val="20"/>
                <w:szCs w:val="20"/>
              </w:rPr>
              <w:t xml:space="preserve"> I helped the patient ambulate in his room and helped him get to the bathroom without hurting the wound on his foot. </w:t>
            </w:r>
          </w:p>
        </w:tc>
      </w:tr>
      <w:tr w:rsidR="002419DD" w:rsidRPr="009D07DF" w14:paraId="55356DBA" w14:textId="77777777" w:rsidTr="00A84D90">
        <w:trPr>
          <w:trHeight w:val="1273"/>
        </w:trPr>
        <w:tc>
          <w:tcPr>
            <w:tcW w:w="1562" w:type="dxa"/>
          </w:tcPr>
          <w:p w14:paraId="5D31A721" w14:textId="77777777" w:rsidR="002419DD" w:rsidRPr="009D07DF" w:rsidRDefault="002419DD" w:rsidP="00F05EF5">
            <w:pPr>
              <w:spacing w:after="0"/>
              <w:contextualSpacing/>
              <w:rPr>
                <w:rFonts w:asciiTheme="minorHAnsi" w:hAnsiTheme="minorHAnsi"/>
                <w:b/>
                <w:sz w:val="20"/>
                <w:szCs w:val="20"/>
              </w:rPr>
            </w:pPr>
            <w:r w:rsidRPr="009D07DF">
              <w:rPr>
                <w:rFonts w:asciiTheme="minorHAnsi" w:hAnsiTheme="minorHAnsi"/>
                <w:b/>
                <w:sz w:val="20"/>
                <w:szCs w:val="20"/>
              </w:rPr>
              <w:lastRenderedPageBreak/>
              <w:t xml:space="preserve">Teaching </w:t>
            </w:r>
          </w:p>
        </w:tc>
        <w:tc>
          <w:tcPr>
            <w:tcW w:w="2149" w:type="dxa"/>
          </w:tcPr>
          <w:p w14:paraId="54E58B5B" w14:textId="77777777" w:rsidR="002419DD" w:rsidRPr="00983904" w:rsidRDefault="002419DD" w:rsidP="00983904">
            <w:pPr>
              <w:spacing w:after="0"/>
              <w:rPr>
                <w:rFonts w:asciiTheme="minorHAnsi" w:hAnsiTheme="minorHAnsi"/>
                <w:sz w:val="20"/>
                <w:szCs w:val="20"/>
              </w:rPr>
            </w:pPr>
            <w:r w:rsidRPr="00983904">
              <w:rPr>
                <w:rFonts w:ascii="Calibri" w:eastAsia="Calibri" w:hAnsi="Calibri"/>
                <w:sz w:val="20"/>
                <w:szCs w:val="20"/>
              </w:rPr>
              <w:t>Evaluate the effectiveness of teaching plans implemented during patient care.</w:t>
            </w:r>
          </w:p>
        </w:tc>
        <w:tc>
          <w:tcPr>
            <w:tcW w:w="4004" w:type="dxa"/>
          </w:tcPr>
          <w:p w14:paraId="05201142"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Identify/define teaching plan</w:t>
            </w:r>
          </w:p>
          <w:p w14:paraId="3A42B35F"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Implement teaching plan</w:t>
            </w:r>
          </w:p>
          <w:p w14:paraId="2BE8054D"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Identify appropriate evaluation tools</w:t>
            </w:r>
          </w:p>
          <w:p w14:paraId="7F2020E1" w14:textId="77777777" w:rsidR="002419DD" w:rsidRPr="002419DD" w:rsidRDefault="002419DD" w:rsidP="00983904">
            <w:pPr>
              <w:spacing w:after="0"/>
              <w:contextualSpacing/>
              <w:rPr>
                <w:rFonts w:asciiTheme="minorHAnsi" w:hAnsiTheme="minorHAnsi"/>
                <w:sz w:val="18"/>
                <w:szCs w:val="20"/>
              </w:rPr>
            </w:pPr>
            <w:r w:rsidRPr="002419DD">
              <w:rPr>
                <w:rFonts w:asciiTheme="minorHAnsi" w:hAnsiTheme="minorHAnsi"/>
                <w:sz w:val="18"/>
                <w:szCs w:val="20"/>
              </w:rPr>
              <w:t>- Appraise patient outcomes</w:t>
            </w:r>
          </w:p>
        </w:tc>
        <w:tc>
          <w:tcPr>
            <w:tcW w:w="7036" w:type="dxa"/>
          </w:tcPr>
          <w:p w14:paraId="77B3A81F" w14:textId="0AF5FB6A" w:rsidR="006E349F" w:rsidRDefault="002419DD" w:rsidP="006E349F">
            <w:pPr>
              <w:rPr>
                <w:rFonts w:asciiTheme="minorHAnsi" w:hAnsiTheme="minorHAnsi"/>
                <w:sz w:val="20"/>
                <w:szCs w:val="20"/>
              </w:rPr>
            </w:pPr>
            <w:r w:rsidRPr="002419DD">
              <w:rPr>
                <w:rFonts w:asciiTheme="minorHAnsi" w:hAnsiTheme="minorHAnsi"/>
                <w:sz w:val="20"/>
                <w:szCs w:val="20"/>
              </w:rPr>
              <w:t>1.</w:t>
            </w:r>
            <w:r w:rsidR="00EB75BF">
              <w:rPr>
                <w:rFonts w:asciiTheme="minorHAnsi" w:hAnsiTheme="minorHAnsi"/>
                <w:sz w:val="20"/>
                <w:szCs w:val="20"/>
              </w:rPr>
              <w:t xml:space="preserve"> </w:t>
            </w:r>
            <w:r w:rsidR="00AF3BCD">
              <w:rPr>
                <w:rFonts w:asciiTheme="minorHAnsi" w:hAnsiTheme="minorHAnsi"/>
                <w:sz w:val="20"/>
                <w:szCs w:val="20"/>
              </w:rPr>
              <w:t xml:space="preserve">I had a patient </w:t>
            </w:r>
            <w:r w:rsidR="00A5563D">
              <w:rPr>
                <w:rFonts w:asciiTheme="minorHAnsi" w:hAnsiTheme="minorHAnsi"/>
                <w:sz w:val="20"/>
                <w:szCs w:val="20"/>
              </w:rPr>
              <w:t>whose O2 was under 95%</w:t>
            </w:r>
            <w:r w:rsidR="00B35A70">
              <w:rPr>
                <w:rFonts w:asciiTheme="minorHAnsi" w:hAnsiTheme="minorHAnsi"/>
                <w:sz w:val="20"/>
                <w:szCs w:val="20"/>
              </w:rPr>
              <w:t xml:space="preserve"> and would not use his incentive spirometer throughout his stay. He did not understand why he needed to use it</w:t>
            </w:r>
            <w:r w:rsidR="00852242">
              <w:rPr>
                <w:rFonts w:asciiTheme="minorHAnsi" w:hAnsiTheme="minorHAnsi"/>
                <w:sz w:val="20"/>
                <w:szCs w:val="20"/>
              </w:rPr>
              <w:t xml:space="preserve"> or how to use it. I decided to ask the patient if he knew what to do or how many times, he was supposed to do the incentive spirometer. He said he had no idea and would love to learn, but nobody would make time to truly show him. I </w:t>
            </w:r>
            <w:r w:rsidR="00EF3298">
              <w:rPr>
                <w:rFonts w:asciiTheme="minorHAnsi" w:hAnsiTheme="minorHAnsi"/>
                <w:sz w:val="20"/>
                <w:szCs w:val="20"/>
              </w:rPr>
              <w:t>approached the situation calm and willing to teach him for as long as needed. I taught him how important an incentive spirometer is to help expand and train his lungs</w:t>
            </w:r>
            <w:r w:rsidR="00000DEF">
              <w:rPr>
                <w:rFonts w:asciiTheme="minorHAnsi" w:hAnsiTheme="minorHAnsi"/>
                <w:sz w:val="20"/>
                <w:szCs w:val="20"/>
              </w:rPr>
              <w:t>. I proceeded to help him and show him how to properly inhale</w:t>
            </w:r>
            <w:r w:rsidR="002A6E8F">
              <w:rPr>
                <w:rFonts w:asciiTheme="minorHAnsi" w:hAnsiTheme="minorHAnsi"/>
                <w:sz w:val="20"/>
                <w:szCs w:val="20"/>
              </w:rPr>
              <w:t xml:space="preserve"> allowing his lungs to expand.</w:t>
            </w:r>
            <w:r w:rsidR="009663B6">
              <w:rPr>
                <w:rFonts w:asciiTheme="minorHAnsi" w:hAnsiTheme="minorHAnsi"/>
                <w:sz w:val="20"/>
                <w:szCs w:val="20"/>
              </w:rPr>
              <w:t xml:space="preserve"> After the teaching he seems much more receptive to doing it throughout the day. I told him to try to do it a couple times when his show went on commercial.</w:t>
            </w:r>
            <w:r w:rsidR="00743534">
              <w:rPr>
                <w:rFonts w:asciiTheme="minorHAnsi" w:hAnsiTheme="minorHAnsi"/>
                <w:sz w:val="20"/>
                <w:szCs w:val="20"/>
              </w:rPr>
              <w:t xml:space="preserve"> By the end of the </w:t>
            </w:r>
            <w:r w:rsidR="00724586">
              <w:rPr>
                <w:rFonts w:asciiTheme="minorHAnsi" w:hAnsiTheme="minorHAnsi"/>
                <w:sz w:val="20"/>
                <w:szCs w:val="20"/>
              </w:rPr>
              <w:t>teaching,</w:t>
            </w:r>
            <w:r w:rsidR="00743534">
              <w:rPr>
                <w:rFonts w:asciiTheme="minorHAnsi" w:hAnsiTheme="minorHAnsi"/>
                <w:sz w:val="20"/>
                <w:szCs w:val="20"/>
              </w:rPr>
              <w:t xml:space="preserve"> he was sounding a little better and was </w:t>
            </w:r>
            <w:r w:rsidR="00724586">
              <w:rPr>
                <w:rFonts w:asciiTheme="minorHAnsi" w:hAnsiTheme="minorHAnsi"/>
                <w:sz w:val="20"/>
                <w:szCs w:val="20"/>
              </w:rPr>
              <w:t>less</w:t>
            </w:r>
            <w:r w:rsidR="00743534">
              <w:rPr>
                <w:rFonts w:asciiTheme="minorHAnsi" w:hAnsiTheme="minorHAnsi"/>
                <w:sz w:val="20"/>
                <w:szCs w:val="20"/>
              </w:rPr>
              <w:t xml:space="preserve"> agitated.</w:t>
            </w:r>
          </w:p>
          <w:p w14:paraId="4F218D45" w14:textId="7FC93049" w:rsidR="002419DD" w:rsidRPr="00724586" w:rsidRDefault="002419DD" w:rsidP="00724586">
            <w:pPr>
              <w:rPr>
                <w:rFonts w:ascii="Calibri" w:hAnsi="Calibri"/>
                <w:color w:val="000000"/>
                <w:sz w:val="18"/>
                <w:szCs w:val="18"/>
                <w:shd w:val="clear" w:color="auto" w:fill="FFFFFF"/>
              </w:rPr>
            </w:pPr>
            <w:r w:rsidRPr="002419DD">
              <w:rPr>
                <w:rFonts w:asciiTheme="minorHAnsi" w:hAnsiTheme="minorHAnsi"/>
                <w:sz w:val="20"/>
                <w:szCs w:val="20"/>
              </w:rPr>
              <w:t>2.</w:t>
            </w:r>
            <w:r w:rsidR="00724586">
              <w:rPr>
                <w:rFonts w:asciiTheme="minorHAnsi" w:hAnsiTheme="minorHAnsi"/>
                <w:sz w:val="20"/>
                <w:szCs w:val="20"/>
              </w:rPr>
              <w:t xml:space="preserve"> </w:t>
            </w:r>
            <w:r w:rsidR="00EB3A31">
              <w:rPr>
                <w:rFonts w:asciiTheme="minorHAnsi" w:hAnsiTheme="minorHAnsi"/>
                <w:sz w:val="20"/>
                <w:szCs w:val="20"/>
              </w:rPr>
              <w:t xml:space="preserve">I had a patient who was unable to get out of bed due to his weight and weakness. My nurse and I taught him about the importance of letting us know if he needs to use the restroom and if he had an accident. We taught him the importance of skin breakdown awareness. </w:t>
            </w:r>
            <w:r w:rsidR="001070EE">
              <w:rPr>
                <w:rFonts w:asciiTheme="minorHAnsi" w:hAnsiTheme="minorHAnsi"/>
                <w:sz w:val="20"/>
                <w:szCs w:val="20"/>
              </w:rPr>
              <w:t xml:space="preserve">He seemed to understand that he needed to call us or the CAN if he had an </w:t>
            </w:r>
            <w:r w:rsidR="006F5CA3">
              <w:rPr>
                <w:rFonts w:asciiTheme="minorHAnsi" w:hAnsiTheme="minorHAnsi"/>
                <w:sz w:val="20"/>
                <w:szCs w:val="20"/>
              </w:rPr>
              <w:t>accident,</w:t>
            </w:r>
            <w:r w:rsidR="001070EE">
              <w:rPr>
                <w:rFonts w:asciiTheme="minorHAnsi" w:hAnsiTheme="minorHAnsi"/>
                <w:sz w:val="20"/>
                <w:szCs w:val="20"/>
              </w:rPr>
              <w:t xml:space="preserve"> so he was not sitting </w:t>
            </w:r>
            <w:r w:rsidR="006F5CA3">
              <w:rPr>
                <w:rFonts w:asciiTheme="minorHAnsi" w:hAnsiTheme="minorHAnsi"/>
                <w:sz w:val="20"/>
                <w:szCs w:val="20"/>
              </w:rPr>
              <w:t xml:space="preserve">in moisture putting him at higher risk for skin breakdown. </w:t>
            </w:r>
            <w:r w:rsidR="00CB5529">
              <w:rPr>
                <w:rFonts w:asciiTheme="minorHAnsi" w:hAnsiTheme="minorHAnsi"/>
                <w:sz w:val="20"/>
                <w:szCs w:val="20"/>
              </w:rPr>
              <w:t xml:space="preserve"> </w:t>
            </w:r>
          </w:p>
        </w:tc>
      </w:tr>
      <w:tr w:rsidR="002419DD" w:rsidRPr="009D07DF" w14:paraId="12AE85AE" w14:textId="77777777" w:rsidTr="00A84D90">
        <w:trPr>
          <w:trHeight w:val="1147"/>
        </w:trPr>
        <w:tc>
          <w:tcPr>
            <w:tcW w:w="1562" w:type="dxa"/>
          </w:tcPr>
          <w:p w14:paraId="7DBF545B" w14:textId="77777777" w:rsidR="002419DD" w:rsidRPr="009D07DF" w:rsidRDefault="002419DD" w:rsidP="00F05EF5">
            <w:pPr>
              <w:spacing w:after="0"/>
              <w:contextualSpacing/>
              <w:rPr>
                <w:rFonts w:asciiTheme="minorHAnsi" w:hAnsiTheme="minorHAnsi"/>
                <w:b/>
                <w:sz w:val="20"/>
                <w:szCs w:val="20"/>
              </w:rPr>
            </w:pPr>
            <w:r w:rsidRPr="009D07DF">
              <w:rPr>
                <w:rFonts w:asciiTheme="minorHAnsi" w:hAnsiTheme="minorHAnsi"/>
                <w:b/>
                <w:sz w:val="20"/>
                <w:szCs w:val="20"/>
              </w:rPr>
              <w:t>Knowledge Integration</w:t>
            </w:r>
          </w:p>
        </w:tc>
        <w:tc>
          <w:tcPr>
            <w:tcW w:w="2149" w:type="dxa"/>
          </w:tcPr>
          <w:p w14:paraId="30141475" w14:textId="77777777" w:rsidR="002419DD" w:rsidRPr="00983904" w:rsidRDefault="002419DD" w:rsidP="00F05EF5">
            <w:pPr>
              <w:spacing w:after="0"/>
              <w:contextualSpacing/>
              <w:rPr>
                <w:rFonts w:asciiTheme="minorHAnsi" w:hAnsiTheme="minorHAnsi"/>
                <w:sz w:val="20"/>
                <w:szCs w:val="20"/>
              </w:rPr>
            </w:pPr>
            <w:r w:rsidRPr="00983904">
              <w:rPr>
                <w:rFonts w:ascii="Calibri" w:eastAsia="Calibri" w:hAnsi="Calibri"/>
                <w:sz w:val="20"/>
                <w:szCs w:val="20"/>
              </w:rPr>
              <w:t>Deliver effective nursing care to patients with multiple healthcare deficits.</w:t>
            </w:r>
          </w:p>
        </w:tc>
        <w:tc>
          <w:tcPr>
            <w:tcW w:w="4004" w:type="dxa"/>
          </w:tcPr>
          <w:p w14:paraId="0D61877A"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xml:space="preserve">- Identify patient health deficits  </w:t>
            </w:r>
          </w:p>
          <w:p w14:paraId="719704EC"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xml:space="preserve">- Prioritize care appropriately </w:t>
            </w:r>
          </w:p>
          <w:p w14:paraId="49A4B504"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Adjust plan of care based on patient need</w:t>
            </w:r>
          </w:p>
          <w:p w14:paraId="4EC127DA"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Identify system barriers</w:t>
            </w:r>
          </w:p>
          <w:p w14:paraId="6322C862" w14:textId="77777777" w:rsidR="002419DD" w:rsidRPr="002419DD" w:rsidRDefault="002419DD" w:rsidP="00983904">
            <w:pPr>
              <w:spacing w:after="0"/>
              <w:contextualSpacing/>
              <w:rPr>
                <w:rFonts w:asciiTheme="minorHAnsi" w:hAnsiTheme="minorHAnsi"/>
                <w:sz w:val="18"/>
                <w:szCs w:val="20"/>
              </w:rPr>
            </w:pPr>
            <w:r w:rsidRPr="002419DD">
              <w:rPr>
                <w:rFonts w:asciiTheme="minorHAnsi" w:hAnsiTheme="minorHAnsi"/>
                <w:sz w:val="18"/>
                <w:szCs w:val="20"/>
              </w:rPr>
              <w:t>- Modify health care deficits identified</w:t>
            </w:r>
          </w:p>
        </w:tc>
        <w:tc>
          <w:tcPr>
            <w:tcW w:w="7036" w:type="dxa"/>
          </w:tcPr>
          <w:p w14:paraId="486E50E9" w14:textId="67F7D6C1" w:rsidR="004842F5" w:rsidRDefault="002419DD" w:rsidP="002419DD">
            <w:pPr>
              <w:spacing w:after="0"/>
              <w:contextualSpacing/>
              <w:rPr>
                <w:rFonts w:asciiTheme="minorHAnsi" w:hAnsiTheme="minorHAnsi"/>
                <w:sz w:val="20"/>
                <w:szCs w:val="20"/>
              </w:rPr>
            </w:pPr>
            <w:r w:rsidRPr="002419DD">
              <w:rPr>
                <w:rFonts w:asciiTheme="minorHAnsi" w:hAnsiTheme="minorHAnsi"/>
                <w:sz w:val="20"/>
                <w:szCs w:val="20"/>
              </w:rPr>
              <w:t>1.</w:t>
            </w:r>
            <w:r w:rsidR="00EC2051">
              <w:rPr>
                <w:rFonts w:asciiTheme="minorHAnsi" w:hAnsiTheme="minorHAnsi"/>
                <w:sz w:val="20"/>
                <w:szCs w:val="20"/>
              </w:rPr>
              <w:t xml:space="preserve"> </w:t>
            </w:r>
            <w:r w:rsidR="0010081E">
              <w:rPr>
                <w:rFonts w:asciiTheme="minorHAnsi" w:hAnsiTheme="minorHAnsi"/>
                <w:sz w:val="20"/>
                <w:szCs w:val="20"/>
              </w:rPr>
              <w:t xml:space="preserve">I had a patient with an NG </w:t>
            </w:r>
            <w:r w:rsidR="001B1FDB">
              <w:rPr>
                <w:rFonts w:asciiTheme="minorHAnsi" w:hAnsiTheme="minorHAnsi"/>
                <w:sz w:val="20"/>
                <w:szCs w:val="20"/>
              </w:rPr>
              <w:t>tube,</w:t>
            </w:r>
            <w:r w:rsidR="0010081E">
              <w:rPr>
                <w:rFonts w:asciiTheme="minorHAnsi" w:hAnsiTheme="minorHAnsi"/>
                <w:sz w:val="20"/>
                <w:szCs w:val="20"/>
              </w:rPr>
              <w:t xml:space="preserve"> and I was able to administer his medications with my nurse. </w:t>
            </w:r>
            <w:r w:rsidR="001B1FDB">
              <w:rPr>
                <w:rFonts w:asciiTheme="minorHAnsi" w:hAnsiTheme="minorHAnsi"/>
                <w:sz w:val="20"/>
                <w:szCs w:val="20"/>
              </w:rPr>
              <w:t>He had multiple different healthcare deficits, so I was able to implement many different skills that we have learned throughout the program.</w:t>
            </w:r>
            <w:r w:rsidR="00FD40FC">
              <w:rPr>
                <w:rFonts w:asciiTheme="minorHAnsi" w:hAnsiTheme="minorHAnsi"/>
                <w:sz w:val="20"/>
                <w:szCs w:val="20"/>
              </w:rPr>
              <w:t xml:space="preserve"> Due to his NG tube, we had to prioritize when he was able to get his meds and his fluids. </w:t>
            </w:r>
            <w:r w:rsidR="00D405E5">
              <w:rPr>
                <w:rFonts w:asciiTheme="minorHAnsi" w:hAnsiTheme="minorHAnsi"/>
                <w:sz w:val="20"/>
                <w:szCs w:val="20"/>
              </w:rPr>
              <w:t xml:space="preserve">I was also able to remove the NG tube at the end of the day. </w:t>
            </w:r>
            <w:r w:rsidR="001B1FDB">
              <w:rPr>
                <w:rFonts w:asciiTheme="minorHAnsi" w:hAnsiTheme="minorHAnsi"/>
                <w:sz w:val="20"/>
                <w:szCs w:val="20"/>
              </w:rPr>
              <w:t xml:space="preserve"> </w:t>
            </w:r>
          </w:p>
          <w:p w14:paraId="0CCC2EA4" w14:textId="77777777" w:rsidR="001B1FDB" w:rsidRDefault="001B1FDB" w:rsidP="002419DD">
            <w:pPr>
              <w:spacing w:after="0"/>
              <w:contextualSpacing/>
              <w:rPr>
                <w:rFonts w:asciiTheme="minorHAnsi" w:hAnsiTheme="minorHAnsi"/>
                <w:sz w:val="20"/>
                <w:szCs w:val="20"/>
              </w:rPr>
            </w:pPr>
          </w:p>
          <w:p w14:paraId="4B22D768" w14:textId="4F3694C3" w:rsidR="002419DD" w:rsidRDefault="002419DD" w:rsidP="007350B5">
            <w:pPr>
              <w:spacing w:after="0"/>
              <w:contextualSpacing/>
              <w:rPr>
                <w:rFonts w:asciiTheme="minorHAnsi" w:hAnsiTheme="minorHAnsi"/>
                <w:sz w:val="20"/>
                <w:szCs w:val="20"/>
              </w:rPr>
            </w:pPr>
            <w:r w:rsidRPr="00DC2AD4">
              <w:rPr>
                <w:rFonts w:asciiTheme="minorHAnsi" w:hAnsiTheme="minorHAnsi"/>
                <w:sz w:val="20"/>
                <w:szCs w:val="20"/>
              </w:rPr>
              <w:t>2.</w:t>
            </w:r>
            <w:r w:rsidR="00C43392">
              <w:rPr>
                <w:rFonts w:asciiTheme="minorHAnsi" w:hAnsiTheme="minorHAnsi"/>
                <w:sz w:val="20"/>
                <w:szCs w:val="20"/>
              </w:rPr>
              <w:t xml:space="preserve"> </w:t>
            </w:r>
            <w:r w:rsidR="00DC2AD4">
              <w:rPr>
                <w:rFonts w:asciiTheme="minorHAnsi" w:hAnsiTheme="minorHAnsi"/>
                <w:sz w:val="20"/>
                <w:szCs w:val="20"/>
              </w:rPr>
              <w:t>I had a patient with a central line</w:t>
            </w:r>
            <w:r w:rsidR="00534B4E">
              <w:rPr>
                <w:rFonts w:asciiTheme="minorHAnsi" w:hAnsiTheme="minorHAnsi"/>
                <w:sz w:val="20"/>
                <w:szCs w:val="20"/>
              </w:rPr>
              <w:t xml:space="preserve"> who needed multiple labs done. This patient had many different things going on, but she was admitted with pneumonia. </w:t>
            </w:r>
            <w:r w:rsidR="003A7F9F">
              <w:rPr>
                <w:rFonts w:asciiTheme="minorHAnsi" w:hAnsiTheme="minorHAnsi"/>
                <w:sz w:val="20"/>
                <w:szCs w:val="20"/>
              </w:rPr>
              <w:t>My nurse and I had to get 3 tubes of blood to send down to the lab. With the help and supervision of my nurse I was able to draw all three tubes</w:t>
            </w:r>
            <w:r w:rsidR="00D94A3A">
              <w:rPr>
                <w:rFonts w:asciiTheme="minorHAnsi" w:hAnsiTheme="minorHAnsi"/>
                <w:sz w:val="20"/>
                <w:szCs w:val="20"/>
              </w:rPr>
              <w:t xml:space="preserve"> and replace the dressing. </w:t>
            </w:r>
            <w:r w:rsidR="00333031">
              <w:rPr>
                <w:rFonts w:asciiTheme="minorHAnsi" w:hAnsiTheme="minorHAnsi"/>
                <w:sz w:val="20"/>
                <w:szCs w:val="20"/>
              </w:rPr>
              <w:t xml:space="preserve">Being </w:t>
            </w:r>
            <w:r w:rsidR="00B615E7">
              <w:rPr>
                <w:rFonts w:asciiTheme="minorHAnsi" w:hAnsiTheme="minorHAnsi"/>
                <w:sz w:val="20"/>
                <w:szCs w:val="20"/>
              </w:rPr>
              <w:t>a central line,</w:t>
            </w:r>
            <w:r w:rsidR="00333031">
              <w:rPr>
                <w:rFonts w:asciiTheme="minorHAnsi" w:hAnsiTheme="minorHAnsi"/>
                <w:sz w:val="20"/>
                <w:szCs w:val="20"/>
              </w:rPr>
              <w:t xml:space="preserve"> we had to be very careful since it is directly into her heart. We were sure to </w:t>
            </w:r>
            <w:r w:rsidR="00B615E7">
              <w:rPr>
                <w:rFonts w:asciiTheme="minorHAnsi" w:hAnsiTheme="minorHAnsi"/>
                <w:sz w:val="20"/>
                <w:szCs w:val="20"/>
              </w:rPr>
              <w:t xml:space="preserve">maintain aseptic technique during the blood draws and sterile during the dressing change. </w:t>
            </w:r>
          </w:p>
        </w:tc>
      </w:tr>
    </w:tbl>
    <w:p w14:paraId="4C4B0FF8" w14:textId="77777777" w:rsidR="00ED2B1E" w:rsidRPr="009D07DF" w:rsidRDefault="00ED2B1E">
      <w:pPr>
        <w:rPr>
          <w:rFonts w:asciiTheme="majorHAnsi" w:hAnsiTheme="majorHAnsi"/>
        </w:rPr>
      </w:pPr>
    </w:p>
    <w:sectPr w:rsidR="00ED2B1E" w:rsidRPr="009D07DF" w:rsidSect="002419DD">
      <w:headerReference w:type="default" r:id="rId7"/>
      <w:footerReference w:type="default" r:id="rId8"/>
      <w:pgSz w:w="15840" w:h="12240" w:orient="landscape"/>
      <w:pgMar w:top="432" w:right="720" w:bottom="0" w:left="720" w:header="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C0527" w14:textId="77777777" w:rsidR="00912B4E" w:rsidRDefault="00912B4E" w:rsidP="009D07DF">
      <w:pPr>
        <w:spacing w:after="0"/>
      </w:pPr>
      <w:r>
        <w:separator/>
      </w:r>
    </w:p>
  </w:endnote>
  <w:endnote w:type="continuationSeparator" w:id="0">
    <w:p w14:paraId="2D502454" w14:textId="77777777" w:rsidR="00912B4E" w:rsidRDefault="00912B4E" w:rsidP="009D07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0020360"/>
      <w:docPartObj>
        <w:docPartGallery w:val="Page Numbers (Bottom of Page)"/>
        <w:docPartUnique/>
      </w:docPartObj>
    </w:sdtPr>
    <w:sdtEndPr/>
    <w:sdtContent>
      <w:p w14:paraId="19B510C9" w14:textId="77777777" w:rsidR="001F4251" w:rsidRDefault="001F4251">
        <w:pPr>
          <w:pStyle w:val="Footer"/>
          <w:jc w:val="right"/>
        </w:pPr>
        <w:r w:rsidRPr="009D07DF">
          <w:rPr>
            <w:rFonts w:asciiTheme="minorHAnsi" w:hAnsiTheme="minorHAnsi"/>
          </w:rPr>
          <w:fldChar w:fldCharType="begin"/>
        </w:r>
        <w:r w:rsidRPr="009D07DF">
          <w:rPr>
            <w:rFonts w:asciiTheme="minorHAnsi" w:hAnsiTheme="minorHAnsi"/>
          </w:rPr>
          <w:instrText xml:space="preserve"> PAGE   \* MERGEFORMAT </w:instrText>
        </w:r>
        <w:r w:rsidRPr="009D07DF">
          <w:rPr>
            <w:rFonts w:asciiTheme="minorHAnsi" w:hAnsiTheme="minorHAnsi"/>
          </w:rPr>
          <w:fldChar w:fldCharType="separate"/>
        </w:r>
        <w:r w:rsidR="00267AE4">
          <w:rPr>
            <w:rFonts w:asciiTheme="minorHAnsi" w:hAnsiTheme="minorHAnsi"/>
            <w:noProof/>
          </w:rPr>
          <w:t>1</w:t>
        </w:r>
        <w:r w:rsidRPr="009D07DF">
          <w:rPr>
            <w:rFonts w:asciiTheme="minorHAnsi" w:hAnsiTheme="minorHAnsi"/>
          </w:rPr>
          <w:fldChar w:fldCharType="end"/>
        </w:r>
      </w:p>
    </w:sdtContent>
  </w:sdt>
  <w:p w14:paraId="5251B141" w14:textId="77777777" w:rsidR="001F4251" w:rsidRDefault="001F42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12DFA" w14:textId="77777777" w:rsidR="00912B4E" w:rsidRDefault="00912B4E" w:rsidP="009D07DF">
      <w:pPr>
        <w:spacing w:after="0"/>
      </w:pPr>
      <w:r>
        <w:separator/>
      </w:r>
    </w:p>
  </w:footnote>
  <w:footnote w:type="continuationSeparator" w:id="0">
    <w:p w14:paraId="2C5AE51D" w14:textId="77777777" w:rsidR="00912B4E" w:rsidRDefault="00912B4E" w:rsidP="009D07D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ABB3B" w14:textId="77777777" w:rsidR="001F4251" w:rsidRPr="00834754" w:rsidRDefault="001F4251">
    <w:pPr>
      <w:pStyle w:val="Header"/>
      <w:rPr>
        <w:rFonts w:asciiTheme="minorHAnsi" w:hAnsiTheme="minorHAnsi"/>
        <w:b/>
        <w:sz w:val="28"/>
        <w:szCs w:val="28"/>
      </w:rPr>
    </w:pPr>
    <w:r>
      <w:rPr>
        <w:rFonts w:asciiTheme="minorHAnsi" w:hAnsiTheme="minorHAnsi"/>
        <w:b/>
        <w:sz w:val="28"/>
        <w:szCs w:val="28"/>
      </w:rPr>
      <w:t xml:space="preserve">Instructional </w:t>
    </w:r>
    <w:r w:rsidRPr="009D07DF">
      <w:rPr>
        <w:rFonts w:asciiTheme="minorHAnsi" w:hAnsiTheme="minorHAnsi"/>
        <w:b/>
        <w:sz w:val="28"/>
        <w:szCs w:val="28"/>
      </w:rPr>
      <w:t xml:space="preserve">Module 4 – Adult M/S 2 </w:t>
    </w:r>
    <w:r>
      <w:rPr>
        <w:rFonts w:asciiTheme="minorHAnsi" w:hAnsiTheme="minorHAnsi"/>
        <w:b/>
        <w:sz w:val="28"/>
        <w:szCs w:val="28"/>
      </w:rPr>
      <w:t xml:space="preserve"> </w:t>
    </w:r>
    <w:r w:rsidRPr="009D07DF">
      <w:rPr>
        <w:rFonts w:asciiTheme="minorHAnsi" w:hAnsiTheme="minorHAnsi"/>
      </w:rPr>
      <w:ptab w:relativeTo="margin" w:alignment="center" w:leader="none"/>
    </w:r>
    <w:r w:rsidRPr="009D07DF">
      <w:rPr>
        <w:rFonts w:asciiTheme="minorHAnsi" w:hAnsiTheme="minorHAnsi"/>
      </w:rP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F83488"/>
    <w:multiLevelType w:val="hybridMultilevel"/>
    <w:tmpl w:val="1A20B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2E7C35"/>
    <w:multiLevelType w:val="hybridMultilevel"/>
    <w:tmpl w:val="E1EA5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8EA6CEE"/>
    <w:multiLevelType w:val="hybridMultilevel"/>
    <w:tmpl w:val="BE7E7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3CE2B5B"/>
    <w:multiLevelType w:val="hybridMultilevel"/>
    <w:tmpl w:val="F2204E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2AE5227"/>
    <w:multiLevelType w:val="hybridMultilevel"/>
    <w:tmpl w:val="9AB0F5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870298D"/>
    <w:multiLevelType w:val="hybridMultilevel"/>
    <w:tmpl w:val="74F42536"/>
    <w:lvl w:ilvl="0" w:tplc="2E6E8B0A">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8E06F01"/>
    <w:multiLevelType w:val="hybridMultilevel"/>
    <w:tmpl w:val="50F2DA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2"/>
  </w:num>
  <w:num w:numId="4">
    <w:abstractNumId w:val="1"/>
  </w:num>
  <w:num w:numId="5">
    <w:abstractNumId w:val="4"/>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attachedTemplate r:id="rId1"/>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cyNzUyMrYwMjQzszBQ0lEKTi0uzszPAykwqQUAOJFFdiwAAAA="/>
  </w:docVars>
  <w:rsids>
    <w:rsidRoot w:val="00267AE4"/>
    <w:rsid w:val="00000DEF"/>
    <w:rsid w:val="000331CD"/>
    <w:rsid w:val="000414EA"/>
    <w:rsid w:val="000468D9"/>
    <w:rsid w:val="00062741"/>
    <w:rsid w:val="0006550A"/>
    <w:rsid w:val="000766DB"/>
    <w:rsid w:val="0007704C"/>
    <w:rsid w:val="00091793"/>
    <w:rsid w:val="000E2FB1"/>
    <w:rsid w:val="000F5317"/>
    <w:rsid w:val="0010081E"/>
    <w:rsid w:val="001070EE"/>
    <w:rsid w:val="001B1FDB"/>
    <w:rsid w:val="001D17C7"/>
    <w:rsid w:val="001D6107"/>
    <w:rsid w:val="001F4251"/>
    <w:rsid w:val="001F51EB"/>
    <w:rsid w:val="002029B9"/>
    <w:rsid w:val="002374B8"/>
    <w:rsid w:val="002419DD"/>
    <w:rsid w:val="00243693"/>
    <w:rsid w:val="00267022"/>
    <w:rsid w:val="00267AE4"/>
    <w:rsid w:val="002A0BAD"/>
    <w:rsid w:val="002A17F1"/>
    <w:rsid w:val="002A3696"/>
    <w:rsid w:val="002A5C48"/>
    <w:rsid w:val="002A6E8F"/>
    <w:rsid w:val="002C023C"/>
    <w:rsid w:val="002E0C49"/>
    <w:rsid w:val="002E5BB9"/>
    <w:rsid w:val="002E6C71"/>
    <w:rsid w:val="002E6CFD"/>
    <w:rsid w:val="002F0DBB"/>
    <w:rsid w:val="003126BD"/>
    <w:rsid w:val="00333031"/>
    <w:rsid w:val="00373F5A"/>
    <w:rsid w:val="00386D42"/>
    <w:rsid w:val="003A4C66"/>
    <w:rsid w:val="003A7F9F"/>
    <w:rsid w:val="003C264A"/>
    <w:rsid w:val="003C4BAD"/>
    <w:rsid w:val="003D6ABA"/>
    <w:rsid w:val="003E505B"/>
    <w:rsid w:val="00446169"/>
    <w:rsid w:val="0048293D"/>
    <w:rsid w:val="004842F5"/>
    <w:rsid w:val="004A0E93"/>
    <w:rsid w:val="004C7F3E"/>
    <w:rsid w:val="004D0489"/>
    <w:rsid w:val="004E5C54"/>
    <w:rsid w:val="004F6F74"/>
    <w:rsid w:val="00522FCC"/>
    <w:rsid w:val="00534B4E"/>
    <w:rsid w:val="00542605"/>
    <w:rsid w:val="005516B1"/>
    <w:rsid w:val="0057309B"/>
    <w:rsid w:val="0057497F"/>
    <w:rsid w:val="0058142C"/>
    <w:rsid w:val="005828D3"/>
    <w:rsid w:val="005B0991"/>
    <w:rsid w:val="005C6794"/>
    <w:rsid w:val="00603CF8"/>
    <w:rsid w:val="00636529"/>
    <w:rsid w:val="00641E94"/>
    <w:rsid w:val="00653429"/>
    <w:rsid w:val="00663C73"/>
    <w:rsid w:val="00667B11"/>
    <w:rsid w:val="00683717"/>
    <w:rsid w:val="006A6461"/>
    <w:rsid w:val="006B107C"/>
    <w:rsid w:val="006B5B77"/>
    <w:rsid w:val="006B6696"/>
    <w:rsid w:val="006B7868"/>
    <w:rsid w:val="006E349F"/>
    <w:rsid w:val="006F5CA3"/>
    <w:rsid w:val="00704EA7"/>
    <w:rsid w:val="0071352A"/>
    <w:rsid w:val="00724586"/>
    <w:rsid w:val="00732C06"/>
    <w:rsid w:val="007350B5"/>
    <w:rsid w:val="00740560"/>
    <w:rsid w:val="00743534"/>
    <w:rsid w:val="00753552"/>
    <w:rsid w:val="007606CC"/>
    <w:rsid w:val="00804060"/>
    <w:rsid w:val="008165E9"/>
    <w:rsid w:val="00834754"/>
    <w:rsid w:val="00852242"/>
    <w:rsid w:val="008848F8"/>
    <w:rsid w:val="0089664D"/>
    <w:rsid w:val="008D67BC"/>
    <w:rsid w:val="00912B4E"/>
    <w:rsid w:val="0091626D"/>
    <w:rsid w:val="00964550"/>
    <w:rsid w:val="009663B6"/>
    <w:rsid w:val="00973258"/>
    <w:rsid w:val="00983904"/>
    <w:rsid w:val="009A78B4"/>
    <w:rsid w:val="009C4C0C"/>
    <w:rsid w:val="009D07DF"/>
    <w:rsid w:val="00A01D4B"/>
    <w:rsid w:val="00A042CA"/>
    <w:rsid w:val="00A3487E"/>
    <w:rsid w:val="00A4605A"/>
    <w:rsid w:val="00A5563D"/>
    <w:rsid w:val="00A66D4E"/>
    <w:rsid w:val="00A7008B"/>
    <w:rsid w:val="00A84D90"/>
    <w:rsid w:val="00AA0FE9"/>
    <w:rsid w:val="00AA32B5"/>
    <w:rsid w:val="00AA3FD6"/>
    <w:rsid w:val="00AD1F24"/>
    <w:rsid w:val="00AD5677"/>
    <w:rsid w:val="00AD7D94"/>
    <w:rsid w:val="00AF3BCD"/>
    <w:rsid w:val="00AF4B05"/>
    <w:rsid w:val="00B01424"/>
    <w:rsid w:val="00B20032"/>
    <w:rsid w:val="00B35A70"/>
    <w:rsid w:val="00B615E7"/>
    <w:rsid w:val="00C02ADD"/>
    <w:rsid w:val="00C0481B"/>
    <w:rsid w:val="00C06C05"/>
    <w:rsid w:val="00C070C9"/>
    <w:rsid w:val="00C43392"/>
    <w:rsid w:val="00C4492C"/>
    <w:rsid w:val="00C81424"/>
    <w:rsid w:val="00C84D91"/>
    <w:rsid w:val="00C94C51"/>
    <w:rsid w:val="00CA1947"/>
    <w:rsid w:val="00CB5529"/>
    <w:rsid w:val="00D05DD7"/>
    <w:rsid w:val="00D405E5"/>
    <w:rsid w:val="00D94A3A"/>
    <w:rsid w:val="00DA5FE6"/>
    <w:rsid w:val="00DB12E1"/>
    <w:rsid w:val="00DC2AD4"/>
    <w:rsid w:val="00E06404"/>
    <w:rsid w:val="00E637FB"/>
    <w:rsid w:val="00E72019"/>
    <w:rsid w:val="00E96C2B"/>
    <w:rsid w:val="00EA101B"/>
    <w:rsid w:val="00EB3A31"/>
    <w:rsid w:val="00EB52D0"/>
    <w:rsid w:val="00EB75BF"/>
    <w:rsid w:val="00EC0914"/>
    <w:rsid w:val="00EC2051"/>
    <w:rsid w:val="00ED2B1E"/>
    <w:rsid w:val="00EF3298"/>
    <w:rsid w:val="00F05EF5"/>
    <w:rsid w:val="00F07F40"/>
    <w:rsid w:val="00F26AD5"/>
    <w:rsid w:val="00F26D02"/>
    <w:rsid w:val="00F40613"/>
    <w:rsid w:val="00F546CE"/>
    <w:rsid w:val="00F62FA3"/>
    <w:rsid w:val="00FB3D47"/>
    <w:rsid w:val="00FB68A9"/>
    <w:rsid w:val="00FC4955"/>
    <w:rsid w:val="00FD40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0CD13"/>
  <w15:docId w15:val="{ABD6AC6A-6CF4-48A5-A1E7-8F4E1F3F1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19DD"/>
    <w:pPr>
      <w:spacing w:line="240" w:lineRule="auto"/>
    </w:pPr>
    <w:rPr>
      <w:rFonts w:ascii="Cambria" w:eastAsia="Times New Roman" w:hAnsi="Cambria"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D07DF"/>
    <w:pPr>
      <w:tabs>
        <w:tab w:val="center" w:pos="4680"/>
        <w:tab w:val="right" w:pos="9360"/>
      </w:tabs>
      <w:spacing w:after="0"/>
    </w:pPr>
  </w:style>
  <w:style w:type="character" w:customStyle="1" w:styleId="HeaderChar">
    <w:name w:val="Header Char"/>
    <w:basedOn w:val="DefaultParagraphFont"/>
    <w:link w:val="Header"/>
    <w:uiPriority w:val="99"/>
    <w:rsid w:val="009D07DF"/>
    <w:rPr>
      <w:rFonts w:ascii="Cambria" w:eastAsia="Times New Roman" w:hAnsi="Cambria" w:cs="Times New Roman"/>
      <w:sz w:val="24"/>
      <w:szCs w:val="24"/>
    </w:rPr>
  </w:style>
  <w:style w:type="paragraph" w:styleId="Footer">
    <w:name w:val="footer"/>
    <w:basedOn w:val="Normal"/>
    <w:link w:val="FooterChar"/>
    <w:uiPriority w:val="99"/>
    <w:unhideWhenUsed/>
    <w:rsid w:val="009D07DF"/>
    <w:pPr>
      <w:tabs>
        <w:tab w:val="center" w:pos="4680"/>
        <w:tab w:val="right" w:pos="9360"/>
      </w:tabs>
      <w:spacing w:after="0"/>
    </w:pPr>
  </w:style>
  <w:style w:type="character" w:customStyle="1" w:styleId="FooterChar">
    <w:name w:val="Footer Char"/>
    <w:basedOn w:val="DefaultParagraphFont"/>
    <w:link w:val="Footer"/>
    <w:uiPriority w:val="99"/>
    <w:rsid w:val="009D07DF"/>
    <w:rPr>
      <w:rFonts w:ascii="Cambria" w:eastAsia="Times New Roman" w:hAnsi="Cambria" w:cs="Times New Roman"/>
      <w:sz w:val="24"/>
      <w:szCs w:val="24"/>
    </w:rPr>
  </w:style>
  <w:style w:type="paragraph" w:styleId="BalloonText">
    <w:name w:val="Balloon Text"/>
    <w:basedOn w:val="Normal"/>
    <w:link w:val="BalloonTextChar"/>
    <w:uiPriority w:val="99"/>
    <w:semiHidden/>
    <w:unhideWhenUsed/>
    <w:rsid w:val="009D07D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07DF"/>
    <w:rPr>
      <w:rFonts w:ascii="Tahoma" w:eastAsia="Times New Roman" w:hAnsi="Tahoma" w:cs="Tahoma"/>
      <w:sz w:val="16"/>
      <w:szCs w:val="16"/>
    </w:rPr>
  </w:style>
  <w:style w:type="paragraph" w:styleId="ListParagraph">
    <w:name w:val="List Paragraph"/>
    <w:basedOn w:val="Normal"/>
    <w:uiPriority w:val="34"/>
    <w:qFormat/>
    <w:rsid w:val="00F05E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nesbitt\Desktop\Student%20SLO_SelfAssessment_TEMPL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Student SLO_SelfAssessment_TEMPLTE</Template>
  <TotalTime>1860</TotalTime>
  <Pages>3</Pages>
  <Words>1637</Words>
  <Characters>9334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CHS</Company>
  <LinksUpToDate>false</LinksUpToDate>
  <CharactersWithSpaces>10950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Tammy Nesbitt</dc:creator>
  <cp:keywords>Student learning outcome;self assessment</cp:keywords>
  <cp:lastModifiedBy>Stephanie Pigg</cp:lastModifiedBy>
  <cp:revision>106</cp:revision>
  <cp:lastPrinted>2016-03-21T14:07:00Z</cp:lastPrinted>
  <dcterms:created xsi:type="dcterms:W3CDTF">2021-05-03T16:20:00Z</dcterms:created>
  <dcterms:modified xsi:type="dcterms:W3CDTF">2021-06-03T00:43:00Z</dcterms:modified>
</cp:coreProperties>
</file>